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036A" w14:textId="77777777" w:rsidR="00A30373" w:rsidRPr="002C35DB" w:rsidRDefault="00A30373" w:rsidP="00A30373">
      <w:pPr>
        <w:pStyle w:val="Heading1"/>
        <w:ind w:left="2880" w:firstLine="720"/>
        <w:jc w:val="left"/>
      </w:pPr>
      <w:r>
        <w:t>Pike County Board</w:t>
      </w:r>
    </w:p>
    <w:p w14:paraId="2E73F3F1" w14:textId="77777777" w:rsidR="00A30373" w:rsidRPr="007C4C8D" w:rsidRDefault="00C14FEE" w:rsidP="00A30373">
      <w:pPr>
        <w:pStyle w:val="Heading1"/>
      </w:pPr>
      <w:sdt>
        <w:sdtPr>
          <w:alias w:val="Meeting minutes:"/>
          <w:tag w:val="Meeting minutes:"/>
          <w:id w:val="1780671977"/>
          <w:placeholder>
            <w:docPart w:val="0F908A23F33A47EE8AADAD84C685B319"/>
          </w:placeholder>
          <w:temporary/>
          <w:showingPlcHdr/>
          <w15:appearance w15:val="hidden"/>
        </w:sdtPr>
        <w:sdtEndPr/>
        <w:sdtContent>
          <w:r w:rsidR="00A30373" w:rsidRPr="004B5C09">
            <w:t>Meeting Minutes</w:t>
          </w:r>
        </w:sdtContent>
      </w:sdt>
    </w:p>
    <w:p w14:paraId="316236C0" w14:textId="009D88F5" w:rsidR="00A30373" w:rsidRPr="004E227E" w:rsidRDefault="00252982" w:rsidP="00A30373">
      <w:pPr>
        <w:pStyle w:val="Date"/>
      </w:pPr>
      <w:r>
        <w:t>June 24</w:t>
      </w:r>
      <w:r w:rsidRPr="00252982">
        <w:rPr>
          <w:vertAlign w:val="superscript"/>
        </w:rPr>
        <w:t>th</w:t>
      </w:r>
      <w:r>
        <w:t>, 2024</w:t>
      </w:r>
    </w:p>
    <w:p w14:paraId="1FDB2132" w14:textId="77777777" w:rsidR="00A30373" w:rsidRPr="00394EF4" w:rsidRDefault="00C14FEE" w:rsidP="00A30373">
      <w:pPr>
        <w:pStyle w:val="ListNumber"/>
      </w:pPr>
      <w:sdt>
        <w:sdtPr>
          <w:rPr>
            <w:rFonts w:eastAsiaTheme="majorEastAsia"/>
          </w:rPr>
          <w:alias w:val="Call to order:"/>
          <w:tag w:val="Call to order:"/>
          <w:id w:val="-1169712673"/>
          <w:placeholder>
            <w:docPart w:val="CA4616F91BA54ED3BE0FD5B90CE1CFC5"/>
          </w:placeholder>
          <w:temporary/>
          <w:showingPlcHdr/>
          <w15:appearance w15:val="hidden"/>
        </w:sdtPr>
        <w:sdtEndPr>
          <w:rPr>
            <w:rFonts w:eastAsia="Times New Roman"/>
          </w:rPr>
        </w:sdtEndPr>
        <w:sdtContent>
          <w:r w:rsidR="00A30373" w:rsidRPr="00B853F9">
            <w:rPr>
              <w:rFonts w:eastAsiaTheme="majorEastAsia"/>
            </w:rPr>
            <w:t>Call to order</w:t>
          </w:r>
        </w:sdtContent>
      </w:sdt>
    </w:p>
    <w:p w14:paraId="34952C8B" w14:textId="6C70391C" w:rsidR="00A30373" w:rsidRDefault="00C14FEE" w:rsidP="00A30373">
      <w:sdt>
        <w:sdtPr>
          <w:alias w:val="Enter facilitator name:"/>
          <w:tag w:val="Enter facilitator name:"/>
          <w:id w:val="-28566333"/>
          <w:placeholder>
            <w:docPart w:val="2DA1EA588DD74B99B524121C835F5A6E"/>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rPr>
            <w:rStyle w:val="Emphasis"/>
            <w:iCs/>
            <w:color w:val="595959" w:themeColor="text1" w:themeTint="A6"/>
          </w:rPr>
        </w:sdtEndPr>
        <w:sdtContent>
          <w:r w:rsidR="00252982">
            <w:t>Tom Lewis, Vice Chairman,</w:t>
          </w:r>
        </w:sdtContent>
      </w:sdt>
      <w:r w:rsidR="00A30373">
        <w:t xml:space="preserve"> </w:t>
      </w:r>
      <w:sdt>
        <w:sdtPr>
          <w:alias w:val="Enter paragraph text:"/>
          <w:tag w:val="Enter paragraph text:"/>
          <w:id w:val="-929966237"/>
          <w:placeholder>
            <w:docPart w:val="60691A8C349A4B61899D60FAA776AF2D"/>
          </w:placeholder>
          <w:temporary/>
          <w:showingPlcHdr/>
          <w15:appearance w15:val="hidden"/>
        </w:sdtPr>
        <w:sdtEndPr/>
        <w:sdtContent>
          <w:r w:rsidR="00A30373" w:rsidRPr="00AE361F">
            <w:t>called to order the regular meeting of the</w:t>
          </w:r>
        </w:sdtContent>
      </w:sdt>
      <w:r w:rsidR="00A30373">
        <w:t xml:space="preserve"> Pike County Board at 7:</w:t>
      </w:r>
      <w:r w:rsidR="0046791B">
        <w:t>0</w:t>
      </w:r>
      <w:r w:rsidR="00FE3FB9">
        <w:t>0</w:t>
      </w:r>
      <w:r w:rsidR="00A30373">
        <w:t xml:space="preserve"> p.m. in the </w:t>
      </w:r>
      <w:r w:rsidR="00252982">
        <w:t xml:space="preserve">upper </w:t>
      </w:r>
      <w:r w:rsidR="00A30373">
        <w:t>courtroom of the Pike County Courthouse.</w:t>
      </w:r>
    </w:p>
    <w:p w14:paraId="59DA9EDF" w14:textId="77777777" w:rsidR="00A30373" w:rsidRDefault="00A30373" w:rsidP="00A30373">
      <w:pPr>
        <w:pStyle w:val="ListNumber"/>
      </w:pPr>
      <w:r>
        <w:t>Invocation and Pledge of Allegiance</w:t>
      </w:r>
    </w:p>
    <w:p w14:paraId="330DAAB4" w14:textId="74F4B125" w:rsidR="00A30373" w:rsidRPr="009F68AD" w:rsidRDefault="00252982" w:rsidP="00A30373">
      <w:pPr>
        <w:pStyle w:val="ListNumber"/>
        <w:numPr>
          <w:ilvl w:val="0"/>
          <w:numId w:val="0"/>
        </w:numPr>
        <w:ind w:left="173"/>
        <w:rPr>
          <w:b w:val="0"/>
          <w:bCs/>
        </w:rPr>
      </w:pPr>
      <w:r>
        <w:rPr>
          <w:b w:val="0"/>
          <w:bCs/>
        </w:rPr>
        <w:t>Chuck Reel</w:t>
      </w:r>
      <w:r w:rsidR="000238FE">
        <w:rPr>
          <w:b w:val="0"/>
          <w:bCs/>
        </w:rPr>
        <w:t xml:space="preserve"> with</w:t>
      </w:r>
      <w:r w:rsidR="004201BB">
        <w:rPr>
          <w:b w:val="0"/>
          <w:bCs/>
        </w:rPr>
        <w:t xml:space="preserve"> </w:t>
      </w:r>
      <w:r>
        <w:rPr>
          <w:b w:val="0"/>
          <w:bCs/>
        </w:rPr>
        <w:t>Chainbreakers</w:t>
      </w:r>
      <w:r w:rsidR="00137B17">
        <w:rPr>
          <w:b w:val="0"/>
          <w:bCs/>
        </w:rPr>
        <w:t xml:space="preserve"> </w:t>
      </w:r>
      <w:r w:rsidR="00104922">
        <w:rPr>
          <w:b w:val="0"/>
          <w:bCs/>
        </w:rPr>
        <w:t>gave</w:t>
      </w:r>
      <w:r w:rsidR="00A30373">
        <w:rPr>
          <w:b w:val="0"/>
          <w:bCs/>
        </w:rPr>
        <w:t xml:space="preserve"> the invocation and</w:t>
      </w:r>
      <w:r w:rsidR="000238FE">
        <w:rPr>
          <w:b w:val="0"/>
          <w:bCs/>
        </w:rPr>
        <w:t xml:space="preserve"> </w:t>
      </w:r>
      <w:r>
        <w:rPr>
          <w:b w:val="0"/>
          <w:bCs/>
        </w:rPr>
        <w:t>Tom Lewis</w:t>
      </w:r>
      <w:r w:rsidR="00A30373">
        <w:rPr>
          <w:b w:val="0"/>
          <w:bCs/>
        </w:rPr>
        <w:t xml:space="preserve"> led in the Pledge of Allegiance.</w:t>
      </w:r>
    </w:p>
    <w:p w14:paraId="2E5A7F21" w14:textId="77777777" w:rsidR="00A30373" w:rsidRPr="00CA4AAE" w:rsidRDefault="00A30373" w:rsidP="00A30373">
      <w:pPr>
        <w:pStyle w:val="ListNumber"/>
      </w:pPr>
      <w:r>
        <w:rPr>
          <w:rFonts w:eastAsiaTheme="majorEastAsia"/>
        </w:rPr>
        <w:t>Roll Call</w:t>
      </w:r>
    </w:p>
    <w:p w14:paraId="60CBD041" w14:textId="1A7C355B" w:rsidR="00A30373" w:rsidRDefault="00252982" w:rsidP="00A30373">
      <w:pPr>
        <w:pStyle w:val="ListNumber"/>
        <w:numPr>
          <w:ilvl w:val="0"/>
          <w:numId w:val="0"/>
        </w:numPr>
        <w:ind w:left="173"/>
        <w:rPr>
          <w:rFonts w:eastAsiaTheme="majorEastAsia"/>
          <w:b w:val="0"/>
          <w:bCs/>
        </w:rPr>
      </w:pPr>
      <w:r>
        <w:rPr>
          <w:rFonts w:eastAsiaTheme="majorEastAsia"/>
          <w:b w:val="0"/>
          <w:bCs/>
        </w:rPr>
        <w:t>Tom Lewis</w:t>
      </w:r>
      <w:r w:rsidR="00A30373">
        <w:rPr>
          <w:rFonts w:eastAsiaTheme="majorEastAsia"/>
          <w:b w:val="0"/>
          <w:bCs/>
        </w:rPr>
        <w:t xml:space="preserve"> asked </w:t>
      </w:r>
      <w:r w:rsidR="00723E7E">
        <w:rPr>
          <w:rFonts w:eastAsiaTheme="majorEastAsia"/>
          <w:b w:val="0"/>
          <w:bCs/>
        </w:rPr>
        <w:t xml:space="preserve">County Clerk </w:t>
      </w:r>
      <w:r w:rsidR="008216E1">
        <w:rPr>
          <w:rFonts w:eastAsiaTheme="majorEastAsia"/>
          <w:b w:val="0"/>
          <w:bCs/>
        </w:rPr>
        <w:t>Natalie Roseberry</w:t>
      </w:r>
      <w:r w:rsidR="00F71BFD">
        <w:rPr>
          <w:rFonts w:eastAsiaTheme="majorEastAsia"/>
          <w:b w:val="0"/>
          <w:bCs/>
        </w:rPr>
        <w:t xml:space="preserve"> to take roll</w:t>
      </w:r>
      <w:r>
        <w:rPr>
          <w:rFonts w:eastAsiaTheme="majorEastAsia"/>
          <w:b w:val="0"/>
          <w:bCs/>
        </w:rPr>
        <w:t xml:space="preserve"> call</w:t>
      </w:r>
      <w:r w:rsidR="00A30373">
        <w:rPr>
          <w:rFonts w:eastAsiaTheme="majorEastAsia"/>
          <w:b w:val="0"/>
          <w:bCs/>
        </w:rPr>
        <w:t xml:space="preserve">. </w:t>
      </w:r>
      <w:r>
        <w:rPr>
          <w:rFonts w:eastAsiaTheme="majorEastAsia"/>
          <w:b w:val="0"/>
          <w:bCs/>
        </w:rPr>
        <w:t>Members</w:t>
      </w:r>
      <w:r w:rsidR="00A30373">
        <w:rPr>
          <w:rFonts w:eastAsiaTheme="majorEastAsia"/>
          <w:b w:val="0"/>
          <w:bCs/>
        </w:rPr>
        <w:t xml:space="preserve"> present were</w:t>
      </w:r>
      <w:r w:rsidR="00F71BFD">
        <w:rPr>
          <w:rFonts w:eastAsiaTheme="majorEastAsia"/>
          <w:b w:val="0"/>
          <w:bCs/>
        </w:rPr>
        <w:t xml:space="preserve"> </w:t>
      </w:r>
      <w:r>
        <w:rPr>
          <w:rFonts w:eastAsiaTheme="majorEastAsia"/>
          <w:b w:val="0"/>
          <w:bCs/>
        </w:rPr>
        <w:t>Joey Cobb</w:t>
      </w:r>
      <w:r w:rsidR="000238FE">
        <w:rPr>
          <w:rFonts w:eastAsiaTheme="majorEastAsia"/>
          <w:b w:val="0"/>
          <w:bCs/>
        </w:rPr>
        <w:t>, Don Foster, Reta Hoskin, Tom Lewis,</w:t>
      </w:r>
      <w:r w:rsidR="00671A5B">
        <w:rPr>
          <w:rFonts w:eastAsiaTheme="majorEastAsia"/>
          <w:b w:val="0"/>
          <w:bCs/>
        </w:rPr>
        <w:t xml:space="preserve"> Mark Mountain</w:t>
      </w:r>
      <w:r w:rsidR="00E82F6C">
        <w:rPr>
          <w:rFonts w:eastAsiaTheme="majorEastAsia"/>
          <w:b w:val="0"/>
          <w:bCs/>
        </w:rPr>
        <w:t xml:space="preserve">, </w:t>
      </w:r>
      <w:r w:rsidR="000238FE">
        <w:rPr>
          <w:rFonts w:eastAsiaTheme="majorEastAsia"/>
          <w:b w:val="0"/>
          <w:bCs/>
        </w:rPr>
        <w:t>Jim Sheppard and Mark Sprague</w:t>
      </w:r>
      <w:r w:rsidR="00F71BFD">
        <w:rPr>
          <w:rFonts w:eastAsiaTheme="majorEastAsia"/>
          <w:b w:val="0"/>
          <w:bCs/>
        </w:rPr>
        <w:t>.</w:t>
      </w:r>
      <w:r w:rsidR="004559A7">
        <w:rPr>
          <w:rFonts w:eastAsiaTheme="majorEastAsia"/>
          <w:b w:val="0"/>
          <w:bCs/>
        </w:rPr>
        <w:t xml:space="preserve"> </w:t>
      </w:r>
      <w:r>
        <w:rPr>
          <w:rFonts w:eastAsiaTheme="majorEastAsia"/>
          <w:b w:val="0"/>
          <w:bCs/>
        </w:rPr>
        <w:t>Andy Borrowm and Derek Ross</w:t>
      </w:r>
      <w:r w:rsidR="00915336">
        <w:rPr>
          <w:rFonts w:eastAsiaTheme="majorEastAsia"/>
          <w:b w:val="0"/>
          <w:bCs/>
        </w:rPr>
        <w:t xml:space="preserve"> w</w:t>
      </w:r>
      <w:r>
        <w:rPr>
          <w:rFonts w:eastAsiaTheme="majorEastAsia"/>
          <w:b w:val="0"/>
          <w:bCs/>
        </w:rPr>
        <w:t>ere</w:t>
      </w:r>
      <w:r w:rsidR="00915336">
        <w:rPr>
          <w:rFonts w:eastAsiaTheme="majorEastAsia"/>
          <w:b w:val="0"/>
          <w:bCs/>
        </w:rPr>
        <w:t xml:space="preserve"> absent</w:t>
      </w:r>
      <w:r w:rsidR="00E82F6C">
        <w:rPr>
          <w:rFonts w:eastAsiaTheme="majorEastAsia"/>
          <w:b w:val="0"/>
          <w:bCs/>
        </w:rPr>
        <w:t xml:space="preserve">. </w:t>
      </w:r>
    </w:p>
    <w:p w14:paraId="2D11F323" w14:textId="07267C4F" w:rsidR="00F71BFD" w:rsidRDefault="00F71BFD" w:rsidP="00F71BFD">
      <w:pPr>
        <w:pStyle w:val="ListNumber"/>
      </w:pPr>
      <w:r>
        <w:t xml:space="preserve">Approval of </w:t>
      </w:r>
      <w:r w:rsidR="00252982">
        <w:t>May 20</w:t>
      </w:r>
      <w:r w:rsidR="00252982" w:rsidRPr="00252982">
        <w:rPr>
          <w:vertAlign w:val="superscript"/>
        </w:rPr>
        <w:t>th</w:t>
      </w:r>
      <w:r w:rsidR="00252982">
        <w:t>, 2024 meeting minutes</w:t>
      </w:r>
    </w:p>
    <w:p w14:paraId="5238EFE0" w14:textId="5E4FBB58" w:rsidR="00F71BFD" w:rsidRPr="00F71BFD" w:rsidRDefault="00FC6FBB" w:rsidP="00F71BFD">
      <w:pPr>
        <w:pStyle w:val="ListNumber"/>
        <w:numPr>
          <w:ilvl w:val="0"/>
          <w:numId w:val="0"/>
        </w:numPr>
        <w:ind w:left="173"/>
        <w:rPr>
          <w:b w:val="0"/>
          <w:bCs/>
        </w:rPr>
      </w:pPr>
      <w:r>
        <w:rPr>
          <w:b w:val="0"/>
          <w:bCs/>
        </w:rPr>
        <w:t xml:space="preserve">Mark Sprague </w:t>
      </w:r>
      <w:r w:rsidR="00F71BFD">
        <w:rPr>
          <w:b w:val="0"/>
          <w:bCs/>
        </w:rPr>
        <w:t>made the motion to approve the minutes</w:t>
      </w:r>
      <w:r w:rsidR="00653D61">
        <w:rPr>
          <w:b w:val="0"/>
          <w:bCs/>
        </w:rPr>
        <w:t xml:space="preserve"> </w:t>
      </w:r>
      <w:r w:rsidR="004201BB">
        <w:rPr>
          <w:b w:val="0"/>
          <w:bCs/>
        </w:rPr>
        <w:t xml:space="preserve">Mark </w:t>
      </w:r>
      <w:r>
        <w:rPr>
          <w:b w:val="0"/>
          <w:bCs/>
        </w:rPr>
        <w:t xml:space="preserve">Mountain </w:t>
      </w:r>
      <w:r w:rsidR="00F71BFD">
        <w:rPr>
          <w:b w:val="0"/>
          <w:bCs/>
        </w:rPr>
        <w:t>seconded.</w:t>
      </w:r>
      <w:r w:rsidR="00AC72BD">
        <w:rPr>
          <w:b w:val="0"/>
          <w:bCs/>
        </w:rPr>
        <w:t xml:space="preserve"> </w:t>
      </w:r>
      <w:r w:rsidR="00F71BFD">
        <w:rPr>
          <w:b w:val="0"/>
          <w:bCs/>
        </w:rPr>
        <w:t xml:space="preserve">Voice vote </w:t>
      </w:r>
      <w:r w:rsidR="00537E04">
        <w:rPr>
          <w:b w:val="0"/>
          <w:bCs/>
        </w:rPr>
        <w:t>6</w:t>
      </w:r>
      <w:r w:rsidR="004559A7">
        <w:rPr>
          <w:b w:val="0"/>
          <w:bCs/>
        </w:rPr>
        <w:t>-0.</w:t>
      </w:r>
      <w:r w:rsidR="00F71BFD">
        <w:rPr>
          <w:b w:val="0"/>
          <w:bCs/>
        </w:rPr>
        <w:t xml:space="preserve"> Minutes approved.</w:t>
      </w:r>
    </w:p>
    <w:p w14:paraId="06014175" w14:textId="630A0AD6" w:rsidR="00A30373" w:rsidRDefault="00537E04" w:rsidP="00A30373">
      <w:pPr>
        <w:pStyle w:val="ListNumber"/>
      </w:pPr>
      <w:r>
        <w:rPr>
          <w:rFonts w:eastAsiaTheme="majorEastAsia"/>
        </w:rPr>
        <w:t>Appointment of Rozanne Cawthon to the Gray Cemetery Association for a term to expire June 1</w:t>
      </w:r>
      <w:r w:rsidRPr="00537E04">
        <w:rPr>
          <w:rFonts w:eastAsiaTheme="majorEastAsia"/>
          <w:vertAlign w:val="superscript"/>
        </w:rPr>
        <w:t>st</w:t>
      </w:r>
      <w:r>
        <w:rPr>
          <w:rFonts w:eastAsiaTheme="majorEastAsia"/>
        </w:rPr>
        <w:t>, 2027.</w:t>
      </w:r>
    </w:p>
    <w:p w14:paraId="7938D1EF" w14:textId="28585AC4" w:rsidR="00A30373" w:rsidRDefault="00FC6FBB" w:rsidP="00A30373">
      <w:pPr>
        <w:pStyle w:val="ListNumber"/>
        <w:numPr>
          <w:ilvl w:val="0"/>
          <w:numId w:val="0"/>
        </w:numPr>
        <w:ind w:left="173"/>
        <w:rPr>
          <w:rFonts w:eastAsiaTheme="majorEastAsia"/>
          <w:b w:val="0"/>
          <w:bCs/>
        </w:rPr>
      </w:pPr>
      <w:r>
        <w:rPr>
          <w:rFonts w:eastAsiaTheme="majorEastAsia"/>
          <w:b w:val="0"/>
          <w:bCs/>
        </w:rPr>
        <w:t>Mark Mountain</w:t>
      </w:r>
      <w:r w:rsidR="00F71BFD">
        <w:rPr>
          <w:rFonts w:eastAsiaTheme="majorEastAsia"/>
          <w:b w:val="0"/>
          <w:bCs/>
        </w:rPr>
        <w:t xml:space="preserve"> </w:t>
      </w:r>
      <w:r w:rsidR="00A30373">
        <w:rPr>
          <w:rFonts w:eastAsiaTheme="majorEastAsia"/>
          <w:b w:val="0"/>
          <w:bCs/>
        </w:rPr>
        <w:t xml:space="preserve">made the motion to </w:t>
      </w:r>
      <w:r w:rsidR="0081355F">
        <w:rPr>
          <w:rFonts w:eastAsiaTheme="majorEastAsia"/>
          <w:b w:val="0"/>
          <w:bCs/>
        </w:rPr>
        <w:t xml:space="preserve">approve </w:t>
      </w:r>
      <w:r w:rsidR="004201BB">
        <w:rPr>
          <w:rFonts w:eastAsiaTheme="majorEastAsia"/>
          <w:b w:val="0"/>
          <w:bCs/>
        </w:rPr>
        <w:t xml:space="preserve">the </w:t>
      </w:r>
      <w:r w:rsidR="00653D61">
        <w:rPr>
          <w:rFonts w:eastAsiaTheme="majorEastAsia"/>
          <w:b w:val="0"/>
          <w:bCs/>
        </w:rPr>
        <w:t>appointment</w:t>
      </w:r>
      <w:r w:rsidR="004201BB">
        <w:rPr>
          <w:rFonts w:eastAsiaTheme="majorEastAsia"/>
          <w:b w:val="0"/>
          <w:bCs/>
        </w:rPr>
        <w:t xml:space="preserve">. Second by </w:t>
      </w:r>
      <w:r w:rsidR="00653D61">
        <w:rPr>
          <w:rFonts w:eastAsiaTheme="majorEastAsia"/>
          <w:b w:val="0"/>
          <w:bCs/>
        </w:rPr>
        <w:t>Reta Hoskin</w:t>
      </w:r>
      <w:r w:rsidR="004201BB">
        <w:rPr>
          <w:rFonts w:eastAsiaTheme="majorEastAsia"/>
          <w:b w:val="0"/>
          <w:bCs/>
        </w:rPr>
        <w:t>.</w:t>
      </w:r>
      <w:r w:rsidR="00A30373">
        <w:rPr>
          <w:rFonts w:eastAsiaTheme="majorEastAsia"/>
          <w:b w:val="0"/>
          <w:bCs/>
        </w:rPr>
        <w:t xml:space="preserve"> Voice vote</w:t>
      </w:r>
      <w:r w:rsidR="00283B48">
        <w:rPr>
          <w:rFonts w:eastAsiaTheme="majorEastAsia"/>
          <w:b w:val="0"/>
          <w:bCs/>
        </w:rPr>
        <w:t xml:space="preserve"> </w:t>
      </w:r>
      <w:r w:rsidR="00653D61">
        <w:rPr>
          <w:rFonts w:eastAsiaTheme="majorEastAsia"/>
          <w:b w:val="0"/>
          <w:bCs/>
        </w:rPr>
        <w:t>6</w:t>
      </w:r>
      <w:r w:rsidR="00283B48">
        <w:rPr>
          <w:rFonts w:eastAsiaTheme="majorEastAsia"/>
          <w:b w:val="0"/>
          <w:bCs/>
        </w:rPr>
        <w:t>-0</w:t>
      </w:r>
      <w:r w:rsidR="00A30373">
        <w:rPr>
          <w:rFonts w:eastAsiaTheme="majorEastAsia"/>
          <w:b w:val="0"/>
          <w:bCs/>
        </w:rPr>
        <w:t>. M</w:t>
      </w:r>
      <w:r w:rsidR="00AC72BD">
        <w:rPr>
          <w:rFonts w:eastAsiaTheme="majorEastAsia"/>
          <w:b w:val="0"/>
          <w:bCs/>
        </w:rPr>
        <w:t>otion</w:t>
      </w:r>
      <w:r w:rsidR="00A30373">
        <w:rPr>
          <w:rFonts w:eastAsiaTheme="majorEastAsia"/>
          <w:b w:val="0"/>
          <w:bCs/>
        </w:rPr>
        <w:t xml:space="preserve"> approved.</w:t>
      </w:r>
    </w:p>
    <w:p w14:paraId="79D38469" w14:textId="30FA6A2B" w:rsidR="00E82F6C" w:rsidRDefault="004201BB" w:rsidP="00E82F6C">
      <w:pPr>
        <w:pStyle w:val="ListNumber"/>
      </w:pPr>
      <w:r>
        <w:t xml:space="preserve">Appointment of </w:t>
      </w:r>
      <w:r w:rsidR="00653D61">
        <w:t xml:space="preserve">Richard Hoover to the Bay Creek Watershed Conservancy </w:t>
      </w:r>
      <w:r w:rsidR="002A6586">
        <w:t>District</w:t>
      </w:r>
      <w:r w:rsidR="00653D61">
        <w:t xml:space="preserve"> Board for a 5-year term to expire May 2029.</w:t>
      </w:r>
    </w:p>
    <w:p w14:paraId="5C17B121" w14:textId="0D700773" w:rsidR="00E82F6C" w:rsidRPr="00E82F6C" w:rsidRDefault="00653D61" w:rsidP="00E82F6C">
      <w:pPr>
        <w:pStyle w:val="ListNumber"/>
        <w:numPr>
          <w:ilvl w:val="0"/>
          <w:numId w:val="0"/>
        </w:numPr>
        <w:ind w:left="173"/>
      </w:pPr>
      <w:r>
        <w:rPr>
          <w:b w:val="0"/>
          <w:bCs/>
        </w:rPr>
        <w:t>Jim Sheppard</w:t>
      </w:r>
      <w:r w:rsidR="00E82F6C" w:rsidRPr="00E82F6C">
        <w:rPr>
          <w:b w:val="0"/>
          <w:bCs/>
        </w:rPr>
        <w:t xml:space="preserve"> made a motion to approve. Seconded by </w:t>
      </w:r>
      <w:r w:rsidR="00FC6FBB">
        <w:rPr>
          <w:b w:val="0"/>
          <w:bCs/>
        </w:rPr>
        <w:t>Mark Mountain</w:t>
      </w:r>
      <w:r w:rsidR="00E82F6C" w:rsidRPr="00E82F6C">
        <w:rPr>
          <w:b w:val="0"/>
          <w:bCs/>
        </w:rPr>
        <w:t xml:space="preserve">. Voice vote </w:t>
      </w:r>
      <w:r>
        <w:rPr>
          <w:b w:val="0"/>
          <w:bCs/>
        </w:rPr>
        <w:t>6</w:t>
      </w:r>
      <w:r w:rsidR="00E82F6C" w:rsidRPr="00E82F6C">
        <w:rPr>
          <w:b w:val="0"/>
          <w:bCs/>
        </w:rPr>
        <w:t xml:space="preserve">-0. Motion approved.  </w:t>
      </w:r>
    </w:p>
    <w:p w14:paraId="29BA44CD" w14:textId="0F6275AB" w:rsidR="00E82F6C" w:rsidRDefault="00653D61" w:rsidP="005C137D">
      <w:pPr>
        <w:pStyle w:val="ListNumber"/>
      </w:pPr>
      <w:r>
        <w:t>Resolutio</w:t>
      </w:r>
      <w:r w:rsidR="002A6586">
        <w:t xml:space="preserve">n Approving the Appointment of Mike McLaughlin to the Mid America Intermodal Port District. </w:t>
      </w:r>
    </w:p>
    <w:p w14:paraId="1C9F9D8E" w14:textId="29228DDF" w:rsidR="00E82F6C" w:rsidRPr="00E82F6C" w:rsidRDefault="002A6586" w:rsidP="00E82F6C">
      <w:pPr>
        <w:pStyle w:val="ListNumber"/>
        <w:numPr>
          <w:ilvl w:val="0"/>
          <w:numId w:val="0"/>
        </w:numPr>
        <w:ind w:left="173"/>
        <w:rPr>
          <w:b w:val="0"/>
          <w:bCs/>
        </w:rPr>
      </w:pPr>
      <w:r>
        <w:rPr>
          <w:b w:val="0"/>
          <w:bCs/>
        </w:rPr>
        <w:t>Mark Mountain</w:t>
      </w:r>
      <w:r w:rsidR="00C91047">
        <w:rPr>
          <w:b w:val="0"/>
          <w:bCs/>
        </w:rPr>
        <w:t xml:space="preserve"> made a motion to approve. </w:t>
      </w:r>
      <w:r>
        <w:rPr>
          <w:b w:val="0"/>
          <w:bCs/>
        </w:rPr>
        <w:t>Jim Sheppard</w:t>
      </w:r>
      <w:r w:rsidR="00C91047">
        <w:rPr>
          <w:b w:val="0"/>
          <w:bCs/>
        </w:rPr>
        <w:t xml:space="preserve"> Seconded. Voice vote </w:t>
      </w:r>
      <w:r>
        <w:rPr>
          <w:b w:val="0"/>
          <w:bCs/>
        </w:rPr>
        <w:t>6</w:t>
      </w:r>
      <w:r w:rsidR="00C91047">
        <w:rPr>
          <w:b w:val="0"/>
          <w:bCs/>
        </w:rPr>
        <w:t xml:space="preserve">-0. Motion </w:t>
      </w:r>
      <w:r>
        <w:rPr>
          <w:b w:val="0"/>
          <w:bCs/>
        </w:rPr>
        <w:t xml:space="preserve">approved. </w:t>
      </w:r>
    </w:p>
    <w:p w14:paraId="6862408B" w14:textId="5ED5F3C4" w:rsidR="004201BB" w:rsidRDefault="004201BB" w:rsidP="005C137D">
      <w:pPr>
        <w:pStyle w:val="ListNumber"/>
      </w:pPr>
      <w:r>
        <w:lastRenderedPageBreak/>
        <w:t xml:space="preserve">Approval of </w:t>
      </w:r>
      <w:r w:rsidR="002A6586">
        <w:t>2025 County Holiday’s</w:t>
      </w:r>
    </w:p>
    <w:p w14:paraId="548A0BCD" w14:textId="3EDA4A3B" w:rsidR="00AC72BD" w:rsidRPr="00AC72BD" w:rsidRDefault="002A6586" w:rsidP="00AC72BD">
      <w:pPr>
        <w:pStyle w:val="ListNumber"/>
        <w:numPr>
          <w:ilvl w:val="0"/>
          <w:numId w:val="0"/>
        </w:numPr>
        <w:ind w:left="173"/>
        <w:rPr>
          <w:rFonts w:eastAsiaTheme="majorEastAsia"/>
          <w:b w:val="0"/>
          <w:bCs/>
        </w:rPr>
      </w:pPr>
      <w:r>
        <w:rPr>
          <w:rFonts w:eastAsiaTheme="majorEastAsia"/>
          <w:b w:val="0"/>
          <w:bCs/>
        </w:rPr>
        <w:t>Don Foster</w:t>
      </w:r>
      <w:r w:rsidR="00AC72BD" w:rsidRPr="00AC72BD">
        <w:rPr>
          <w:rFonts w:eastAsiaTheme="majorEastAsia"/>
          <w:b w:val="0"/>
          <w:bCs/>
        </w:rPr>
        <w:t xml:space="preserve"> made the motion to approve </w:t>
      </w:r>
      <w:r>
        <w:rPr>
          <w:rFonts w:eastAsiaTheme="majorEastAsia"/>
          <w:b w:val="0"/>
          <w:bCs/>
        </w:rPr>
        <w:t>Joey Cobb</w:t>
      </w:r>
      <w:r w:rsidR="00AC72BD" w:rsidRPr="00AC72BD">
        <w:rPr>
          <w:rFonts w:eastAsiaTheme="majorEastAsia"/>
          <w:b w:val="0"/>
          <w:bCs/>
        </w:rPr>
        <w:t xml:space="preserve"> seconded. Voice vote </w:t>
      </w:r>
      <w:r>
        <w:rPr>
          <w:rFonts w:eastAsiaTheme="majorEastAsia"/>
          <w:b w:val="0"/>
          <w:bCs/>
        </w:rPr>
        <w:t>6</w:t>
      </w:r>
      <w:r w:rsidR="00AC72BD" w:rsidRPr="00AC72BD">
        <w:rPr>
          <w:rFonts w:eastAsiaTheme="majorEastAsia"/>
          <w:b w:val="0"/>
          <w:bCs/>
        </w:rPr>
        <w:t>-0. Motion approved.</w:t>
      </w:r>
      <w:r w:rsidR="00671A5B">
        <w:rPr>
          <w:rFonts w:eastAsiaTheme="majorEastAsia"/>
          <w:b w:val="0"/>
          <w:bCs/>
        </w:rPr>
        <w:t xml:space="preserve"> </w:t>
      </w:r>
    </w:p>
    <w:p w14:paraId="5ED7FD8B" w14:textId="11FA65F0" w:rsidR="002A6586" w:rsidRDefault="002A6586" w:rsidP="00A30373">
      <w:pPr>
        <w:pStyle w:val="ListNumber"/>
      </w:pPr>
      <w:r>
        <w:t>Approval of the 2024 additions to the Pike County Policy Manual</w:t>
      </w:r>
    </w:p>
    <w:p w14:paraId="0BEF46C7" w14:textId="57DB0299" w:rsidR="002A6586" w:rsidRDefault="002A6586" w:rsidP="002A6586">
      <w:pPr>
        <w:pStyle w:val="ListNumber"/>
        <w:numPr>
          <w:ilvl w:val="0"/>
          <w:numId w:val="0"/>
        </w:numPr>
        <w:ind w:left="173"/>
        <w:rPr>
          <w:b w:val="0"/>
          <w:bCs/>
        </w:rPr>
      </w:pPr>
      <w:r>
        <w:rPr>
          <w:b w:val="0"/>
          <w:bCs/>
        </w:rPr>
        <w:t xml:space="preserve">Jim Sheppard addressed the following section changes to the policy manual: </w:t>
      </w:r>
    </w:p>
    <w:p w14:paraId="408FA7C9" w14:textId="777EF052" w:rsidR="002A6586" w:rsidRDefault="002A6586" w:rsidP="002A6586">
      <w:pPr>
        <w:pStyle w:val="ListNumber"/>
        <w:numPr>
          <w:ilvl w:val="6"/>
          <w:numId w:val="1"/>
        </w:numPr>
        <w:spacing w:after="0" w:line="240" w:lineRule="auto"/>
        <w:ind w:left="2460"/>
        <w:rPr>
          <w:b w:val="0"/>
          <w:bCs/>
        </w:rPr>
      </w:pPr>
      <w:r>
        <w:rPr>
          <w:b w:val="0"/>
          <w:bCs/>
        </w:rPr>
        <w:t>Paid Leave for All Workers-Revised</w:t>
      </w:r>
    </w:p>
    <w:p w14:paraId="4C7AA962" w14:textId="5BFD51F6" w:rsidR="002A6586" w:rsidRDefault="002A6586" w:rsidP="002A6586">
      <w:pPr>
        <w:pStyle w:val="ListNumber"/>
        <w:numPr>
          <w:ilvl w:val="6"/>
          <w:numId w:val="1"/>
        </w:numPr>
        <w:spacing w:after="0" w:line="240" w:lineRule="auto"/>
        <w:ind w:left="2460"/>
        <w:rPr>
          <w:b w:val="0"/>
          <w:bCs/>
        </w:rPr>
      </w:pPr>
      <w:r>
        <w:rPr>
          <w:b w:val="0"/>
          <w:bCs/>
        </w:rPr>
        <w:t>Personal Relationship with Others-Replacement</w:t>
      </w:r>
    </w:p>
    <w:p w14:paraId="0F3006B1" w14:textId="3333C714" w:rsidR="002A6586" w:rsidRDefault="002A6586" w:rsidP="002A6586">
      <w:pPr>
        <w:pStyle w:val="ListNumber"/>
        <w:numPr>
          <w:ilvl w:val="6"/>
          <w:numId w:val="1"/>
        </w:numPr>
        <w:spacing w:after="0" w:line="240" w:lineRule="auto"/>
        <w:ind w:left="2460"/>
        <w:rPr>
          <w:b w:val="0"/>
          <w:bCs/>
        </w:rPr>
      </w:pPr>
      <w:r>
        <w:rPr>
          <w:b w:val="0"/>
          <w:bCs/>
        </w:rPr>
        <w:t>Technology Policy-Replacement</w:t>
      </w:r>
    </w:p>
    <w:p w14:paraId="2ECC264E" w14:textId="21D559B7" w:rsidR="002A6586" w:rsidRDefault="002A6586" w:rsidP="002A6586">
      <w:pPr>
        <w:pStyle w:val="ListNumber"/>
        <w:numPr>
          <w:ilvl w:val="6"/>
          <w:numId w:val="1"/>
        </w:numPr>
        <w:spacing w:after="0" w:line="240" w:lineRule="auto"/>
        <w:ind w:left="2460"/>
        <w:rPr>
          <w:b w:val="0"/>
          <w:bCs/>
        </w:rPr>
      </w:pPr>
      <w:r>
        <w:rPr>
          <w:b w:val="0"/>
          <w:bCs/>
        </w:rPr>
        <w:t>Smoking and Use of Electronic Cigarettes- New</w:t>
      </w:r>
    </w:p>
    <w:p w14:paraId="6BE95AE2" w14:textId="6F698216" w:rsidR="002A6586" w:rsidRDefault="002A6586" w:rsidP="002A6586">
      <w:pPr>
        <w:pStyle w:val="ListNumber"/>
        <w:numPr>
          <w:ilvl w:val="6"/>
          <w:numId w:val="1"/>
        </w:numPr>
        <w:spacing w:after="0" w:line="240" w:lineRule="auto"/>
        <w:ind w:left="2460"/>
        <w:rPr>
          <w:b w:val="0"/>
          <w:bCs/>
        </w:rPr>
      </w:pPr>
      <w:r>
        <w:rPr>
          <w:b w:val="0"/>
          <w:bCs/>
        </w:rPr>
        <w:t>Political Activity-New</w:t>
      </w:r>
    </w:p>
    <w:p w14:paraId="34AF253A" w14:textId="60483888" w:rsidR="002A6586" w:rsidRDefault="002A6586" w:rsidP="002A6586">
      <w:pPr>
        <w:pStyle w:val="ListNumber"/>
        <w:numPr>
          <w:ilvl w:val="6"/>
          <w:numId w:val="1"/>
        </w:numPr>
        <w:spacing w:after="0" w:line="240" w:lineRule="auto"/>
        <w:ind w:left="2460"/>
        <w:rPr>
          <w:b w:val="0"/>
          <w:bCs/>
        </w:rPr>
      </w:pPr>
      <w:r>
        <w:rPr>
          <w:b w:val="0"/>
          <w:bCs/>
        </w:rPr>
        <w:t>Time Off to Serve as an Election Judge-New</w:t>
      </w:r>
    </w:p>
    <w:p w14:paraId="1A3B23ED" w14:textId="65CF3635" w:rsidR="002A6586" w:rsidRDefault="002A6586" w:rsidP="002A6586">
      <w:pPr>
        <w:pStyle w:val="ListNumber"/>
        <w:numPr>
          <w:ilvl w:val="6"/>
          <w:numId w:val="1"/>
        </w:numPr>
        <w:spacing w:after="0" w:line="240" w:lineRule="auto"/>
        <w:ind w:left="2460"/>
        <w:rPr>
          <w:b w:val="0"/>
          <w:bCs/>
        </w:rPr>
      </w:pPr>
      <w:r>
        <w:rPr>
          <w:b w:val="0"/>
          <w:bCs/>
        </w:rPr>
        <w:t>Extended Child Bereavement Leave-New</w:t>
      </w:r>
    </w:p>
    <w:p w14:paraId="31CA1EA4" w14:textId="06ED731C" w:rsidR="002A6586" w:rsidRDefault="002A6586" w:rsidP="002A6586">
      <w:pPr>
        <w:pStyle w:val="ListNumber"/>
        <w:numPr>
          <w:ilvl w:val="6"/>
          <w:numId w:val="1"/>
        </w:numPr>
        <w:spacing w:after="0" w:line="240" w:lineRule="auto"/>
        <w:ind w:left="2460"/>
        <w:rPr>
          <w:b w:val="0"/>
          <w:bCs/>
        </w:rPr>
      </w:pPr>
      <w:r>
        <w:rPr>
          <w:b w:val="0"/>
          <w:bCs/>
        </w:rPr>
        <w:t>Blood and Organ Donation Leave-New</w:t>
      </w:r>
    </w:p>
    <w:p w14:paraId="41547595" w14:textId="0DA121D7" w:rsidR="002A6586" w:rsidRDefault="002A6586" w:rsidP="002A6586">
      <w:pPr>
        <w:pStyle w:val="ListNumber"/>
        <w:numPr>
          <w:ilvl w:val="6"/>
          <w:numId w:val="1"/>
        </w:numPr>
        <w:spacing w:after="0" w:line="240" w:lineRule="auto"/>
        <w:ind w:left="2460"/>
        <w:rPr>
          <w:b w:val="0"/>
          <w:bCs/>
        </w:rPr>
      </w:pPr>
      <w:r>
        <w:rPr>
          <w:b w:val="0"/>
          <w:bCs/>
        </w:rPr>
        <w:t>Work Performance Evaluations-New</w:t>
      </w:r>
    </w:p>
    <w:p w14:paraId="4B8E0245" w14:textId="5425B914" w:rsidR="002A6586" w:rsidRDefault="002A6586" w:rsidP="002A6586">
      <w:pPr>
        <w:pStyle w:val="ListNumber"/>
        <w:numPr>
          <w:ilvl w:val="6"/>
          <w:numId w:val="1"/>
        </w:numPr>
        <w:spacing w:after="0" w:line="240" w:lineRule="auto"/>
        <w:ind w:left="2460"/>
        <w:rPr>
          <w:b w:val="0"/>
          <w:bCs/>
        </w:rPr>
      </w:pPr>
      <w:r>
        <w:rPr>
          <w:b w:val="0"/>
          <w:bCs/>
        </w:rPr>
        <w:t>Discipline and Corrective Action-New</w:t>
      </w:r>
    </w:p>
    <w:p w14:paraId="4FA544DD" w14:textId="77777777" w:rsidR="002A6586" w:rsidRDefault="002A6586" w:rsidP="002A6586">
      <w:pPr>
        <w:pStyle w:val="ListNumber"/>
        <w:numPr>
          <w:ilvl w:val="0"/>
          <w:numId w:val="0"/>
        </w:numPr>
        <w:spacing w:after="0" w:line="240" w:lineRule="auto"/>
        <w:ind w:left="2460"/>
        <w:rPr>
          <w:b w:val="0"/>
          <w:bCs/>
        </w:rPr>
      </w:pPr>
    </w:p>
    <w:p w14:paraId="3E3B9C76" w14:textId="36C277BC" w:rsidR="002A6586" w:rsidRDefault="002A6586" w:rsidP="002A6586">
      <w:pPr>
        <w:pStyle w:val="ListNumber"/>
        <w:numPr>
          <w:ilvl w:val="0"/>
          <w:numId w:val="0"/>
        </w:numPr>
        <w:ind w:left="173" w:hanging="173"/>
        <w:rPr>
          <w:b w:val="0"/>
          <w:bCs/>
        </w:rPr>
      </w:pPr>
      <w:r>
        <w:rPr>
          <w:b w:val="0"/>
          <w:bCs/>
        </w:rPr>
        <w:t>Chairman Andy Borrowman created a “Chairman Directive” to all county management stating their obligations to follow the policy manual outside of any governing board/agreement</w:t>
      </w:r>
      <w:r w:rsidR="00B03A91">
        <w:rPr>
          <w:b w:val="0"/>
          <w:bCs/>
        </w:rPr>
        <w:t xml:space="preserve"> and the necessity of having employees sign the manual acknowledging that they are aware of </w:t>
      </w:r>
      <w:r w:rsidR="005C4B67">
        <w:rPr>
          <w:b w:val="0"/>
          <w:bCs/>
        </w:rPr>
        <w:t>policies</w:t>
      </w:r>
      <w:r w:rsidR="00B03A91">
        <w:rPr>
          <w:b w:val="0"/>
          <w:bCs/>
        </w:rPr>
        <w:t xml:space="preserve"> that govern them</w:t>
      </w:r>
      <w:r>
        <w:rPr>
          <w:b w:val="0"/>
          <w:bCs/>
        </w:rPr>
        <w:t>. Clerk Roseberry was directed to send out the directive along with the Policy Manual</w:t>
      </w:r>
      <w:r w:rsidR="00B03A91">
        <w:rPr>
          <w:b w:val="0"/>
          <w:bCs/>
        </w:rPr>
        <w:t xml:space="preserve"> once approved</w:t>
      </w:r>
      <w:r>
        <w:rPr>
          <w:b w:val="0"/>
          <w:bCs/>
        </w:rPr>
        <w:t>. Reta Hoskin expressed her disagreement with the statement and the clerk sending it out.</w:t>
      </w:r>
    </w:p>
    <w:p w14:paraId="521AFC6E" w14:textId="29EA989E" w:rsidR="002A6586" w:rsidRPr="002A6586" w:rsidRDefault="002A6586" w:rsidP="002A6586">
      <w:pPr>
        <w:pStyle w:val="ListNumber"/>
        <w:numPr>
          <w:ilvl w:val="0"/>
          <w:numId w:val="0"/>
        </w:numPr>
        <w:ind w:left="173" w:hanging="173"/>
        <w:rPr>
          <w:b w:val="0"/>
          <w:bCs/>
        </w:rPr>
      </w:pPr>
      <w:r>
        <w:rPr>
          <w:b w:val="0"/>
          <w:bCs/>
        </w:rPr>
        <w:t>Motion was made by Mark Mountain and seconded by Joey Cobb to approve the policy manual changes</w:t>
      </w:r>
      <w:r w:rsidR="005C4B67">
        <w:rPr>
          <w:b w:val="0"/>
          <w:bCs/>
        </w:rPr>
        <w:t xml:space="preserve">. Voice vote 6-0. Motion approved. </w:t>
      </w:r>
    </w:p>
    <w:p w14:paraId="0CCD4A5F" w14:textId="77777777" w:rsidR="002F1B2D" w:rsidRDefault="00B03A91" w:rsidP="002F1B2D">
      <w:pPr>
        <w:pStyle w:val="ListNumber"/>
      </w:pPr>
      <w:r>
        <w:t>6 Month Reports</w:t>
      </w:r>
    </w:p>
    <w:p w14:paraId="362FF80A" w14:textId="1B87153E" w:rsidR="00B03A91" w:rsidRDefault="002F1B2D" w:rsidP="002F1B2D">
      <w:pPr>
        <w:pStyle w:val="ListNumber"/>
        <w:numPr>
          <w:ilvl w:val="0"/>
          <w:numId w:val="0"/>
        </w:numPr>
        <w:ind w:left="173"/>
        <w:rPr>
          <w:b w:val="0"/>
          <w:bCs/>
        </w:rPr>
      </w:pPr>
      <w:r w:rsidRPr="002F1B2D">
        <w:rPr>
          <w:b w:val="0"/>
          <w:bCs/>
        </w:rPr>
        <w:t>Treasurer S</w:t>
      </w:r>
      <w:r w:rsidR="00B03A91" w:rsidRPr="002F1B2D">
        <w:rPr>
          <w:b w:val="0"/>
          <w:bCs/>
        </w:rPr>
        <w:t>cott Syrcle</w:t>
      </w:r>
      <w:r w:rsidR="005C4B67" w:rsidRPr="002F1B2D">
        <w:rPr>
          <w:b w:val="0"/>
          <w:bCs/>
        </w:rPr>
        <w:t xml:space="preserve"> presented to the committee his 6 month report. He identified incorrect information on page 3 where the clearing account is reflecting over 18 million dollars, page 8 on IMRF reflecting 0 dollars, and stated that the ARPA fund had a loan to the General fund for over $400,000.00.</w:t>
      </w:r>
      <w:r w:rsidRPr="002F1B2D">
        <w:rPr>
          <w:b w:val="0"/>
          <w:bCs/>
        </w:rPr>
        <w:t xml:space="preserve"> Dave Greenwood reported that he has about 8 Federal Inmates, Circuit Clerk Bryce Gleckler submitted his reports to the board in the packets along with County Clerk, Natalie Roseberry and the Pike County Health Department. </w:t>
      </w:r>
      <w:r>
        <w:rPr>
          <w:b w:val="0"/>
          <w:bCs/>
        </w:rPr>
        <w:t xml:space="preserve">Clerk fees are down about 6%. </w:t>
      </w:r>
    </w:p>
    <w:p w14:paraId="37C49AE1" w14:textId="13ABE7E6" w:rsidR="002F1B2D" w:rsidRPr="002F1B2D" w:rsidRDefault="002F1B2D" w:rsidP="002F1B2D">
      <w:pPr>
        <w:pStyle w:val="ListNumber"/>
        <w:numPr>
          <w:ilvl w:val="0"/>
          <w:numId w:val="0"/>
        </w:numPr>
        <w:ind w:left="173"/>
      </w:pPr>
      <w:r>
        <w:rPr>
          <w:b w:val="0"/>
          <w:bCs/>
        </w:rPr>
        <w:t xml:space="preserve">Jim Sheppard made a motion to approve the 6 month reports. Mark Mountain seconded. Voice vote 6-0. Reports approved. </w:t>
      </w:r>
    </w:p>
    <w:p w14:paraId="3C8041F3" w14:textId="66EC1BD5" w:rsidR="003E4BD7" w:rsidRDefault="003E4BD7" w:rsidP="00A30373">
      <w:pPr>
        <w:pStyle w:val="ListNumber"/>
      </w:pPr>
      <w:r>
        <w:lastRenderedPageBreak/>
        <w:t>Committee Reports</w:t>
      </w:r>
    </w:p>
    <w:p w14:paraId="1D282CE2" w14:textId="4227A553" w:rsidR="00912743" w:rsidRDefault="00912743" w:rsidP="00912743">
      <w:pPr>
        <w:pStyle w:val="ListNumber"/>
        <w:numPr>
          <w:ilvl w:val="0"/>
          <w:numId w:val="0"/>
        </w:numPr>
        <w:ind w:left="173"/>
      </w:pPr>
      <w:r>
        <w:t>Finance</w:t>
      </w:r>
    </w:p>
    <w:p w14:paraId="22FFEE28" w14:textId="77777777" w:rsidR="00E729CB" w:rsidRDefault="00E729CB" w:rsidP="00E729CB">
      <w:r>
        <w:t>The Finance committee of the Pike County Board met at 5:00PM on Tuesday June 18, 2024 in the conference room of the Pike County Government building. Those present were; Reta Hoskin, Don Foster, Jim Sheppard and Pike County Board Chairman Andy Borrowman. Also, present were; Scott Syrcle, Walker Filbert, Paula Dean, Catherine Raftery, and Natalie Roseberry.</w:t>
      </w:r>
    </w:p>
    <w:p w14:paraId="4F602D67" w14:textId="77777777" w:rsidR="00E729CB" w:rsidRDefault="00E729CB" w:rsidP="00E729CB">
      <w:r>
        <w:t xml:space="preserve">Routine Bills in the amount of $123,618.84. were approved for payment on a motion by Don Foster and a second by Reta Hoskin. </w:t>
      </w:r>
    </w:p>
    <w:p w14:paraId="37BA9D16" w14:textId="77777777" w:rsidR="00E729CB" w:rsidRDefault="00E729CB" w:rsidP="00E729CB">
      <w:r>
        <w:t xml:space="preserve">We spoke to representatives of Sikich concerning the progress of the audit prep. They are still needing a few things but they were going to reach out to potential auditors and try and get us proposals. </w:t>
      </w:r>
    </w:p>
    <w:p w14:paraId="0D293893" w14:textId="77777777" w:rsidR="00E729CB" w:rsidRDefault="00E729CB" w:rsidP="00E729CB">
      <w:r>
        <w:t>Shelby Crow appeared before the committee to request funding for 2025 for the cooperative extension service. After outlining some of the benefits the extension service provides to the county Don Foster made the following motion: Contingent upon budget constraints the board approves $15,000 for the cooperative extension for the county’s fiscal 2025 budget. Reta Hoskin seconded; motion carried.</w:t>
      </w:r>
    </w:p>
    <w:p w14:paraId="016C223E" w14:textId="77777777" w:rsidR="00E729CB" w:rsidRDefault="00E729CB" w:rsidP="00E729CB">
      <w:r>
        <w:t>The committee next heard an update on the IRS audit and IMRF. The IRS audit was triggered by a Paycom error on the reported wages. They gave the IRS two different figures. It was also reported that some of our wellness benefits have to be reported as taxable income. IMRF is still having issues related to their software change, while all of our reports have been filed, they have not requested payment for those reports since February.</w:t>
      </w:r>
    </w:p>
    <w:p w14:paraId="2C6A58E6" w14:textId="77777777" w:rsidR="00E729CB" w:rsidRDefault="00E729CB" w:rsidP="00E729CB">
      <w:r>
        <w:t>The bids for the Health Department parking lot were not ready for presentation so no action needed to be taken on that item. Late fees added to bills amounted to only $5.09 this month.  The committee discussed direct deposit of paychecks. Payroll has to be completed a day earlier to have the paper checks shipped to the county so they are available the same day as the direct deposits hit the employee accounts.</w:t>
      </w:r>
    </w:p>
    <w:p w14:paraId="06E14820" w14:textId="77777777" w:rsidR="00E729CB" w:rsidRDefault="00E729CB" w:rsidP="00E729CB">
      <w:r>
        <w:t>Next up for review was a spreadsheet of comp and vacation hours owed employees. It is not a comprehensive list but it does reflect those offices that responded and are not under a collective bargaining agreement. The total liability for the county stands at $162,690.60. It was noted that we need to take steps to keep these numbers in check.</w:t>
      </w:r>
    </w:p>
    <w:p w14:paraId="0B98A711" w14:textId="77777777" w:rsidR="00E729CB" w:rsidRDefault="00E729CB" w:rsidP="00E729CB">
      <w:r>
        <w:t xml:space="preserve">Reta Hoskin made a motion to adjourn and Don Foster seconded. Motion carried. Meeting adjourned at 6:42PM </w:t>
      </w:r>
    </w:p>
    <w:p w14:paraId="0FAB6376" w14:textId="77777777" w:rsidR="00E729CB" w:rsidRDefault="00E729CB" w:rsidP="00912743">
      <w:pPr>
        <w:pStyle w:val="ListNumber"/>
        <w:numPr>
          <w:ilvl w:val="0"/>
          <w:numId w:val="0"/>
        </w:numPr>
        <w:ind w:left="173"/>
      </w:pPr>
    </w:p>
    <w:p w14:paraId="0F47C055" w14:textId="0F9401CA" w:rsidR="00A30373" w:rsidRDefault="00E729CB" w:rsidP="005F0815">
      <w:pPr>
        <w:ind w:left="0"/>
        <w:rPr>
          <w:rFonts w:eastAsiaTheme="majorEastAsia"/>
          <w:bCs/>
        </w:rPr>
      </w:pPr>
      <w:bookmarkStart w:id="0" w:name="_Hlk160197178"/>
      <w:r>
        <w:rPr>
          <w:rFonts w:eastAsiaTheme="majorEastAsia"/>
          <w:bCs/>
        </w:rPr>
        <w:t>Reta Hoskin</w:t>
      </w:r>
      <w:r w:rsidR="00A30373" w:rsidRPr="00FB5436">
        <w:rPr>
          <w:rFonts w:eastAsiaTheme="majorEastAsia"/>
          <w:bCs/>
        </w:rPr>
        <w:t xml:space="preserve"> made a motion to approv</w:t>
      </w:r>
      <w:r w:rsidR="00A30373">
        <w:rPr>
          <w:rFonts w:eastAsiaTheme="majorEastAsia"/>
          <w:bCs/>
        </w:rPr>
        <w:t>e the minutes</w:t>
      </w:r>
      <w:r w:rsidR="003B4659">
        <w:rPr>
          <w:rFonts w:eastAsiaTheme="majorEastAsia"/>
          <w:bCs/>
        </w:rPr>
        <w:t xml:space="preserve">. </w:t>
      </w:r>
      <w:r w:rsidR="00E82F6C">
        <w:rPr>
          <w:rFonts w:eastAsiaTheme="majorEastAsia"/>
          <w:bCs/>
        </w:rPr>
        <w:t xml:space="preserve">Mark </w:t>
      </w:r>
      <w:r w:rsidR="0081355F">
        <w:rPr>
          <w:rFonts w:eastAsiaTheme="majorEastAsia"/>
          <w:bCs/>
        </w:rPr>
        <w:t xml:space="preserve">Mountain </w:t>
      </w:r>
      <w:r w:rsidR="0028671E" w:rsidRPr="00FB5436">
        <w:rPr>
          <w:rFonts w:eastAsiaTheme="majorEastAsia"/>
          <w:bCs/>
        </w:rPr>
        <w:t>seconded</w:t>
      </w:r>
      <w:r w:rsidR="00A30373" w:rsidRPr="00FB5436">
        <w:rPr>
          <w:rFonts w:eastAsiaTheme="majorEastAsia"/>
          <w:bCs/>
        </w:rPr>
        <w:t xml:space="preserve">. Voice vote </w:t>
      </w:r>
      <w:r>
        <w:rPr>
          <w:rFonts w:eastAsiaTheme="majorEastAsia"/>
          <w:bCs/>
        </w:rPr>
        <w:t>6</w:t>
      </w:r>
      <w:r w:rsidR="00A30373" w:rsidRPr="00FB5436">
        <w:rPr>
          <w:rFonts w:eastAsiaTheme="majorEastAsia"/>
          <w:bCs/>
        </w:rPr>
        <w:t>-0. M</w:t>
      </w:r>
      <w:r w:rsidR="005F0815">
        <w:rPr>
          <w:rFonts w:eastAsiaTheme="majorEastAsia"/>
          <w:bCs/>
        </w:rPr>
        <w:t>inutes</w:t>
      </w:r>
      <w:r w:rsidR="00A30373" w:rsidRPr="00FB5436">
        <w:rPr>
          <w:rFonts w:eastAsiaTheme="majorEastAsia"/>
          <w:bCs/>
        </w:rPr>
        <w:t xml:space="preserve"> approve</w:t>
      </w:r>
      <w:r w:rsidR="00135F87">
        <w:rPr>
          <w:rFonts w:eastAsiaTheme="majorEastAsia"/>
          <w:bCs/>
        </w:rPr>
        <w:t>d.</w:t>
      </w:r>
    </w:p>
    <w:bookmarkEnd w:id="0"/>
    <w:p w14:paraId="00846087" w14:textId="77777777" w:rsidR="00AA5356" w:rsidRPr="00AA5356" w:rsidRDefault="00AA5356" w:rsidP="00AA5356">
      <w:pPr>
        <w:spacing w:after="0"/>
        <w:ind w:left="0"/>
        <w:rPr>
          <w:rFonts w:eastAsiaTheme="majorEastAsia"/>
          <w:bCs/>
        </w:rPr>
      </w:pPr>
    </w:p>
    <w:p w14:paraId="1A4F0C1B" w14:textId="626B65DA" w:rsidR="00AA5356" w:rsidRDefault="00A30373" w:rsidP="00ED3818">
      <w:pPr>
        <w:pStyle w:val="ListNumber"/>
        <w:numPr>
          <w:ilvl w:val="0"/>
          <w:numId w:val="0"/>
        </w:numPr>
      </w:pPr>
      <w:r>
        <w:t>Highway</w:t>
      </w:r>
    </w:p>
    <w:p w14:paraId="284CBC87" w14:textId="4155716F" w:rsidR="00CC72F1" w:rsidRDefault="00CC72F1" w:rsidP="00ED3818">
      <w:pPr>
        <w:pStyle w:val="ListNumber"/>
        <w:numPr>
          <w:ilvl w:val="0"/>
          <w:numId w:val="0"/>
        </w:numPr>
        <w:rPr>
          <w:b w:val="0"/>
          <w:bCs/>
        </w:rPr>
      </w:pPr>
      <w:r>
        <w:rPr>
          <w:b w:val="0"/>
          <w:bCs/>
        </w:rPr>
        <w:t xml:space="preserve">The Road &amp; Bridge Committee met </w:t>
      </w:r>
      <w:r w:rsidR="00127691">
        <w:rPr>
          <w:b w:val="0"/>
          <w:bCs/>
        </w:rPr>
        <w:t>Tuesday</w:t>
      </w:r>
      <w:r>
        <w:rPr>
          <w:b w:val="0"/>
          <w:bCs/>
        </w:rPr>
        <w:t xml:space="preserve">, </w:t>
      </w:r>
      <w:r w:rsidR="00127691">
        <w:rPr>
          <w:b w:val="0"/>
          <w:bCs/>
        </w:rPr>
        <w:t>June 18th</w:t>
      </w:r>
      <w:r w:rsidR="00E82F6C">
        <w:rPr>
          <w:b w:val="0"/>
          <w:bCs/>
        </w:rPr>
        <w:t>, 2024</w:t>
      </w:r>
      <w:r>
        <w:rPr>
          <w:b w:val="0"/>
          <w:bCs/>
        </w:rPr>
        <w:t xml:space="preserve"> at </w:t>
      </w:r>
      <w:r w:rsidR="008216E1">
        <w:rPr>
          <w:b w:val="0"/>
          <w:bCs/>
        </w:rPr>
        <w:t>1</w:t>
      </w:r>
      <w:r>
        <w:rPr>
          <w:b w:val="0"/>
          <w:bCs/>
        </w:rPr>
        <w:t>:30pm at the Highway Department Building located at 39643 260</w:t>
      </w:r>
      <w:r w:rsidRPr="00CC72F1">
        <w:rPr>
          <w:b w:val="0"/>
          <w:bCs/>
          <w:vertAlign w:val="superscript"/>
        </w:rPr>
        <w:t>th</w:t>
      </w:r>
      <w:r>
        <w:rPr>
          <w:b w:val="0"/>
          <w:bCs/>
        </w:rPr>
        <w:t xml:space="preserve"> Ave, Pittsfield IL 62363. The meeting was called to order at 1:30pm</w:t>
      </w:r>
    </w:p>
    <w:p w14:paraId="531706EC" w14:textId="30DE31FD" w:rsidR="00CC72F1" w:rsidRDefault="00CC72F1" w:rsidP="00ED3818">
      <w:pPr>
        <w:pStyle w:val="ListNumber"/>
        <w:numPr>
          <w:ilvl w:val="0"/>
          <w:numId w:val="0"/>
        </w:numPr>
        <w:rPr>
          <w:b w:val="0"/>
          <w:bCs/>
        </w:rPr>
      </w:pPr>
      <w:r>
        <w:rPr>
          <w:b w:val="0"/>
          <w:bCs/>
        </w:rPr>
        <w:t>Roll Call: Present were Reta Hoskin, Mark Sprague, Don Foster and Andy Borrowman</w:t>
      </w:r>
    </w:p>
    <w:p w14:paraId="7DE8BF03" w14:textId="35671BFB" w:rsidR="00CC72F1" w:rsidRDefault="00CC72F1" w:rsidP="00ED3818">
      <w:pPr>
        <w:pStyle w:val="ListNumber"/>
        <w:numPr>
          <w:ilvl w:val="0"/>
          <w:numId w:val="0"/>
        </w:numPr>
        <w:rPr>
          <w:b w:val="0"/>
          <w:bCs/>
        </w:rPr>
      </w:pPr>
      <w:r>
        <w:rPr>
          <w:b w:val="0"/>
          <w:bCs/>
        </w:rPr>
        <w:t>None were absent</w:t>
      </w:r>
    </w:p>
    <w:p w14:paraId="292FE58A" w14:textId="62D13F16" w:rsidR="00CC72F1" w:rsidRDefault="00CC72F1" w:rsidP="00ED3818">
      <w:pPr>
        <w:pStyle w:val="ListNumber"/>
        <w:numPr>
          <w:ilvl w:val="0"/>
          <w:numId w:val="0"/>
        </w:numPr>
        <w:rPr>
          <w:b w:val="0"/>
          <w:bCs/>
        </w:rPr>
      </w:pPr>
      <w:r>
        <w:rPr>
          <w:b w:val="0"/>
          <w:bCs/>
        </w:rPr>
        <w:t>Staff present were Chris Johnson, Gary Laux and Michelle McCartney</w:t>
      </w:r>
    </w:p>
    <w:p w14:paraId="59FBC929" w14:textId="28849A1C" w:rsidR="00E82F6C" w:rsidRDefault="00E82F6C" w:rsidP="00ED3818">
      <w:pPr>
        <w:pStyle w:val="ListNumber"/>
        <w:numPr>
          <w:ilvl w:val="0"/>
          <w:numId w:val="0"/>
        </w:numPr>
        <w:rPr>
          <w:b w:val="0"/>
          <w:bCs/>
        </w:rPr>
      </w:pPr>
      <w:r>
        <w:rPr>
          <w:b w:val="0"/>
          <w:bCs/>
        </w:rPr>
        <w:t xml:space="preserve">Visitors present were </w:t>
      </w:r>
      <w:r w:rsidR="00127691">
        <w:rPr>
          <w:b w:val="0"/>
          <w:bCs/>
        </w:rPr>
        <w:t>Brenda DeSpain</w:t>
      </w:r>
      <w:r>
        <w:rPr>
          <w:b w:val="0"/>
          <w:bCs/>
        </w:rPr>
        <w:t xml:space="preserve"> </w:t>
      </w:r>
    </w:p>
    <w:p w14:paraId="6C521723" w14:textId="0F5C7A03" w:rsidR="00CC72F1" w:rsidRDefault="0081355F" w:rsidP="00ED3818">
      <w:pPr>
        <w:pStyle w:val="ListNumber"/>
        <w:numPr>
          <w:ilvl w:val="0"/>
          <w:numId w:val="0"/>
        </w:numPr>
        <w:rPr>
          <w:b w:val="0"/>
          <w:bCs/>
        </w:rPr>
      </w:pPr>
      <w:r>
        <w:rPr>
          <w:b w:val="0"/>
          <w:bCs/>
        </w:rPr>
        <w:t xml:space="preserve">Public Comment: Comments were made </w:t>
      </w:r>
      <w:r w:rsidR="00127691">
        <w:rPr>
          <w:b w:val="0"/>
          <w:bCs/>
        </w:rPr>
        <w:t xml:space="preserve">before the committee by Brenda DeSpain, a retired county employee, regarding insurance coverage and COBRA at the time of an employee’s retirement. The </w:t>
      </w:r>
      <w:r w:rsidR="00503C7D">
        <w:rPr>
          <w:b w:val="0"/>
          <w:bCs/>
        </w:rPr>
        <w:t>Road</w:t>
      </w:r>
      <w:r w:rsidR="00127691">
        <w:rPr>
          <w:b w:val="0"/>
          <w:bCs/>
        </w:rPr>
        <w:t xml:space="preserve"> &amp; Bridge Committee is referring this matter to the County Insurance</w:t>
      </w:r>
      <w:r w:rsidR="00503C7D">
        <w:rPr>
          <w:b w:val="0"/>
          <w:bCs/>
        </w:rPr>
        <w:t xml:space="preserve"> Committee and Jim Sheppard. </w:t>
      </w:r>
    </w:p>
    <w:p w14:paraId="410A0A42" w14:textId="2DBB4E3A" w:rsidR="008216E1" w:rsidRDefault="00CC72F1" w:rsidP="00E82F6C">
      <w:pPr>
        <w:pStyle w:val="ListNumber"/>
        <w:numPr>
          <w:ilvl w:val="0"/>
          <w:numId w:val="0"/>
        </w:numPr>
        <w:rPr>
          <w:b w:val="0"/>
          <w:bCs/>
        </w:rPr>
      </w:pPr>
      <w:r>
        <w:rPr>
          <w:b w:val="0"/>
          <w:bCs/>
        </w:rPr>
        <w:t xml:space="preserve">Payment of Claims: </w:t>
      </w:r>
      <w:r w:rsidR="006131AE">
        <w:rPr>
          <w:b w:val="0"/>
          <w:bCs/>
        </w:rPr>
        <w:t xml:space="preserve">A motion was made by </w:t>
      </w:r>
      <w:r w:rsidR="00503C7D">
        <w:rPr>
          <w:b w:val="0"/>
          <w:bCs/>
        </w:rPr>
        <w:t>Mark Sprague</w:t>
      </w:r>
      <w:r w:rsidR="006131AE">
        <w:rPr>
          <w:b w:val="0"/>
          <w:bCs/>
        </w:rPr>
        <w:t xml:space="preserve">, seconded by </w:t>
      </w:r>
      <w:r w:rsidR="00503C7D">
        <w:rPr>
          <w:b w:val="0"/>
          <w:bCs/>
        </w:rPr>
        <w:t>Don Foster</w:t>
      </w:r>
      <w:r w:rsidR="006131AE">
        <w:rPr>
          <w:b w:val="0"/>
          <w:bCs/>
        </w:rPr>
        <w:t xml:space="preserve"> to pay claim reports dated </w:t>
      </w:r>
      <w:r w:rsidR="00503C7D">
        <w:rPr>
          <w:b w:val="0"/>
          <w:bCs/>
        </w:rPr>
        <w:t>June 18</w:t>
      </w:r>
      <w:r w:rsidR="00E82F6C">
        <w:rPr>
          <w:b w:val="0"/>
          <w:bCs/>
        </w:rPr>
        <w:t xml:space="preserve">, 2024, All in favor. Motion carried. </w:t>
      </w:r>
    </w:p>
    <w:p w14:paraId="04CF3738" w14:textId="1B61B8BF" w:rsidR="00503C7D" w:rsidRDefault="00503C7D" w:rsidP="00E82F6C">
      <w:pPr>
        <w:pStyle w:val="ListNumber"/>
        <w:numPr>
          <w:ilvl w:val="0"/>
          <w:numId w:val="0"/>
        </w:numPr>
        <w:rPr>
          <w:b w:val="0"/>
          <w:bCs/>
        </w:rPr>
      </w:pPr>
      <w:r>
        <w:rPr>
          <w:b w:val="0"/>
          <w:bCs/>
        </w:rPr>
        <w:t xml:space="preserve">The Six-Month report dated 12/01/2023 through 05-31-2024 was submitted to the committee. A motion was made by Mark Sprague, seconded by Don Foster to approve the report. Motion carried. </w:t>
      </w:r>
    </w:p>
    <w:p w14:paraId="0A441710" w14:textId="396450FE" w:rsidR="00503C7D" w:rsidRDefault="00503C7D" w:rsidP="00E82F6C">
      <w:pPr>
        <w:pStyle w:val="ListNumber"/>
        <w:numPr>
          <w:ilvl w:val="0"/>
          <w:numId w:val="0"/>
        </w:numPr>
        <w:rPr>
          <w:b w:val="0"/>
          <w:bCs/>
        </w:rPr>
      </w:pPr>
      <w:r>
        <w:rPr>
          <w:b w:val="0"/>
          <w:bCs/>
        </w:rPr>
        <w:t xml:space="preserve">Township MFT Oil &amp; Chip Letting: A motion was made by Don Foster, seconded by Mark Sprague to accept low bidder, Diamond Construction Co., in the amount of $875,172.40. Motion carried. </w:t>
      </w:r>
    </w:p>
    <w:p w14:paraId="731E1C49" w14:textId="116EB603" w:rsidR="00646805" w:rsidRDefault="00E26180" w:rsidP="00646805">
      <w:pPr>
        <w:pStyle w:val="ListNumber"/>
        <w:numPr>
          <w:ilvl w:val="0"/>
          <w:numId w:val="0"/>
        </w:numPr>
        <w:rPr>
          <w:b w:val="0"/>
          <w:bCs/>
        </w:rPr>
      </w:pPr>
      <w:r>
        <w:rPr>
          <w:b w:val="0"/>
          <w:bCs/>
        </w:rPr>
        <w:t xml:space="preserve">New Business: </w:t>
      </w:r>
      <w:r w:rsidR="00503C7D">
        <w:rPr>
          <w:b w:val="0"/>
          <w:bCs/>
        </w:rPr>
        <w:t xml:space="preserve">The Nebo bridge project is now scheduled to begin mid-August 2024 instead of July. The roof repair at the Highway Department now has been completed. The Highway Department is looking for a used air compressor to purchase as the current one from 1986 is no longer repairable. </w:t>
      </w:r>
      <w:r w:rsidR="0081355F">
        <w:rPr>
          <w:b w:val="0"/>
          <w:bCs/>
        </w:rPr>
        <w:t xml:space="preserve"> </w:t>
      </w:r>
      <w:r w:rsidR="00646805">
        <w:rPr>
          <w:b w:val="0"/>
          <w:bCs/>
        </w:rPr>
        <w:t xml:space="preserve"> </w:t>
      </w:r>
    </w:p>
    <w:p w14:paraId="14AAC632" w14:textId="038B85C6" w:rsidR="00E26180" w:rsidRDefault="00E26180" w:rsidP="00ED3818">
      <w:pPr>
        <w:pStyle w:val="ListNumber"/>
        <w:numPr>
          <w:ilvl w:val="0"/>
          <w:numId w:val="0"/>
        </w:numPr>
        <w:rPr>
          <w:b w:val="0"/>
          <w:bCs/>
        </w:rPr>
      </w:pPr>
      <w:r>
        <w:rPr>
          <w:b w:val="0"/>
          <w:bCs/>
        </w:rPr>
        <w:t xml:space="preserve">Old Business: Building </w:t>
      </w:r>
      <w:r w:rsidR="00646805">
        <w:rPr>
          <w:b w:val="0"/>
          <w:bCs/>
        </w:rPr>
        <w:t xml:space="preserve">remodel/USDA Loan- no discussion. </w:t>
      </w:r>
    </w:p>
    <w:p w14:paraId="5CDA6932" w14:textId="3E490E27" w:rsidR="00E26180" w:rsidRDefault="00E26180" w:rsidP="00ED3818">
      <w:pPr>
        <w:pStyle w:val="ListNumber"/>
        <w:numPr>
          <w:ilvl w:val="0"/>
          <w:numId w:val="0"/>
        </w:numPr>
        <w:rPr>
          <w:b w:val="0"/>
          <w:bCs/>
        </w:rPr>
      </w:pPr>
      <w:r>
        <w:rPr>
          <w:b w:val="0"/>
          <w:bCs/>
        </w:rPr>
        <w:lastRenderedPageBreak/>
        <w:t xml:space="preserve">Adjournment: A motion was made by </w:t>
      </w:r>
      <w:r w:rsidR="007F463B">
        <w:rPr>
          <w:b w:val="0"/>
          <w:bCs/>
        </w:rPr>
        <w:t>Don Foster</w:t>
      </w:r>
      <w:r>
        <w:rPr>
          <w:b w:val="0"/>
          <w:bCs/>
        </w:rPr>
        <w:t xml:space="preserve">, seconded by </w:t>
      </w:r>
      <w:r w:rsidR="007F463B">
        <w:rPr>
          <w:b w:val="0"/>
          <w:bCs/>
        </w:rPr>
        <w:t>Mark Sprague</w:t>
      </w:r>
      <w:r>
        <w:rPr>
          <w:b w:val="0"/>
          <w:bCs/>
        </w:rPr>
        <w:t xml:space="preserve"> to adjourn the meeting at 2:</w:t>
      </w:r>
      <w:r w:rsidR="00503C7D">
        <w:rPr>
          <w:b w:val="0"/>
          <w:bCs/>
        </w:rPr>
        <w:t>158</w:t>
      </w:r>
      <w:r w:rsidR="007F463B">
        <w:rPr>
          <w:b w:val="0"/>
          <w:bCs/>
        </w:rPr>
        <w:t xml:space="preserve"> </w:t>
      </w:r>
      <w:r>
        <w:rPr>
          <w:b w:val="0"/>
          <w:bCs/>
        </w:rPr>
        <w:t>pm. All in favor. Motion carried.</w:t>
      </w:r>
    </w:p>
    <w:p w14:paraId="56F82783" w14:textId="57F42D44" w:rsidR="00646805" w:rsidRDefault="008216E1" w:rsidP="00646805">
      <w:pPr>
        <w:ind w:left="0"/>
        <w:rPr>
          <w:rFonts w:eastAsiaTheme="majorEastAsia"/>
          <w:bCs/>
        </w:rPr>
      </w:pPr>
      <w:r>
        <w:rPr>
          <w:rFonts w:eastAsiaTheme="majorEastAsia"/>
          <w:bCs/>
        </w:rPr>
        <w:t>Motion made</w:t>
      </w:r>
      <w:r w:rsidR="00646805">
        <w:rPr>
          <w:rFonts w:eastAsiaTheme="majorEastAsia"/>
          <w:bCs/>
        </w:rPr>
        <w:t xml:space="preserve"> by </w:t>
      </w:r>
      <w:r w:rsidR="00503C7D">
        <w:rPr>
          <w:rFonts w:eastAsiaTheme="majorEastAsia"/>
          <w:bCs/>
        </w:rPr>
        <w:t>Mark Sprague</w:t>
      </w:r>
      <w:r w:rsidR="00646805">
        <w:rPr>
          <w:rFonts w:eastAsiaTheme="majorEastAsia"/>
          <w:bCs/>
        </w:rPr>
        <w:t xml:space="preserve"> and seconded by </w:t>
      </w:r>
      <w:r w:rsidR="00503C7D">
        <w:rPr>
          <w:rFonts w:eastAsiaTheme="majorEastAsia"/>
          <w:bCs/>
        </w:rPr>
        <w:t>Reta Hoskin</w:t>
      </w:r>
      <w:r w:rsidR="00646805">
        <w:rPr>
          <w:rFonts w:eastAsiaTheme="majorEastAsia"/>
          <w:bCs/>
        </w:rPr>
        <w:t xml:space="preserve"> to </w:t>
      </w:r>
      <w:r w:rsidR="00503C7D">
        <w:rPr>
          <w:rFonts w:eastAsiaTheme="majorEastAsia"/>
          <w:bCs/>
        </w:rPr>
        <w:t>approve the Oil &amp; Chip bid from Diamond Construction</w:t>
      </w:r>
      <w:r w:rsidR="00646805">
        <w:rPr>
          <w:rFonts w:eastAsiaTheme="majorEastAsia"/>
          <w:bCs/>
        </w:rPr>
        <w:t xml:space="preserve">. Voice vote </w:t>
      </w:r>
      <w:r w:rsidR="00503C7D">
        <w:rPr>
          <w:rFonts w:eastAsiaTheme="majorEastAsia"/>
          <w:bCs/>
        </w:rPr>
        <w:t>6</w:t>
      </w:r>
      <w:r w:rsidR="00646805">
        <w:rPr>
          <w:rFonts w:eastAsiaTheme="majorEastAsia"/>
          <w:bCs/>
        </w:rPr>
        <w:t xml:space="preserve">-0. Motion carried. </w:t>
      </w:r>
    </w:p>
    <w:p w14:paraId="347598E4" w14:textId="016D149A" w:rsidR="0093221C" w:rsidRPr="00E26180" w:rsidRDefault="00503C7D" w:rsidP="00E26180">
      <w:pPr>
        <w:ind w:left="0"/>
        <w:rPr>
          <w:rFonts w:eastAsiaTheme="majorEastAsia"/>
          <w:bCs/>
        </w:rPr>
      </w:pPr>
      <w:r>
        <w:rPr>
          <w:rFonts w:eastAsiaTheme="majorEastAsia"/>
          <w:bCs/>
        </w:rPr>
        <w:t>Mark Sprague</w:t>
      </w:r>
      <w:r w:rsidR="00E26180" w:rsidRPr="00FB5436">
        <w:rPr>
          <w:rFonts w:eastAsiaTheme="majorEastAsia"/>
          <w:bCs/>
        </w:rPr>
        <w:t xml:space="preserve"> made a motion to approv</w:t>
      </w:r>
      <w:r w:rsidR="00E26180">
        <w:rPr>
          <w:rFonts w:eastAsiaTheme="majorEastAsia"/>
          <w:bCs/>
        </w:rPr>
        <w:t xml:space="preserve">e the minutes. </w:t>
      </w:r>
      <w:r>
        <w:rPr>
          <w:rFonts w:eastAsiaTheme="majorEastAsia"/>
          <w:bCs/>
        </w:rPr>
        <w:t>Joey Cobb</w:t>
      </w:r>
      <w:r w:rsidR="00E26180" w:rsidRPr="00FB5436">
        <w:rPr>
          <w:rFonts w:eastAsiaTheme="majorEastAsia"/>
          <w:bCs/>
        </w:rPr>
        <w:t xml:space="preserve"> seconded. Voice vote </w:t>
      </w:r>
      <w:r>
        <w:rPr>
          <w:rFonts w:eastAsiaTheme="majorEastAsia"/>
          <w:bCs/>
        </w:rPr>
        <w:t>6</w:t>
      </w:r>
      <w:r w:rsidR="00E26180" w:rsidRPr="00FB5436">
        <w:rPr>
          <w:rFonts w:eastAsiaTheme="majorEastAsia"/>
          <w:bCs/>
        </w:rPr>
        <w:t>-0. M</w:t>
      </w:r>
      <w:r w:rsidR="00E26180">
        <w:rPr>
          <w:rFonts w:eastAsiaTheme="majorEastAsia"/>
          <w:bCs/>
        </w:rPr>
        <w:t>inutes</w:t>
      </w:r>
      <w:r w:rsidR="00E26180" w:rsidRPr="00FB5436">
        <w:rPr>
          <w:rFonts w:eastAsiaTheme="majorEastAsia"/>
          <w:bCs/>
        </w:rPr>
        <w:t xml:space="preserve"> approve</w:t>
      </w:r>
      <w:r w:rsidR="00E26180">
        <w:rPr>
          <w:rFonts w:eastAsiaTheme="majorEastAsia"/>
          <w:bCs/>
        </w:rPr>
        <w:t>d.</w:t>
      </w:r>
    </w:p>
    <w:p w14:paraId="381A6878" w14:textId="51F7294B" w:rsidR="00A30373" w:rsidRDefault="00A30373" w:rsidP="00A30373">
      <w:pPr>
        <w:pStyle w:val="ListNumber"/>
        <w:numPr>
          <w:ilvl w:val="0"/>
          <w:numId w:val="0"/>
        </w:numPr>
      </w:pPr>
      <w:r>
        <w:t>Building and Grounds.</w:t>
      </w:r>
    </w:p>
    <w:p w14:paraId="729302C3" w14:textId="77777777" w:rsidR="00503C7D" w:rsidRDefault="00503C7D" w:rsidP="00503C7D">
      <w:r>
        <w:t>The Building and Grounds Meet at 3PM at the Government building. Members present were Tom Lewis, Mark Sprague, Mark Mountain, And Chairman Borrowman. Also present were Jim Sheppard, Judge McCartney, States Attorney Filbert, David Greenwood, and Shane Martin.</w:t>
      </w:r>
    </w:p>
    <w:p w14:paraId="0CDDDBD1" w14:textId="77777777" w:rsidR="00503C7D" w:rsidRDefault="00503C7D" w:rsidP="00503C7D">
      <w:r>
        <w:t>Bills were approved on a motion by Mountain and seconded by Sprague in the amount of $9500.50.</w:t>
      </w:r>
    </w:p>
    <w:p w14:paraId="3646A6D6" w14:textId="77777777" w:rsidR="00503C7D" w:rsidRDefault="00503C7D" w:rsidP="00503C7D">
      <w:r>
        <w:t>Old Business:</w:t>
      </w:r>
    </w:p>
    <w:p w14:paraId="4F7B2546" w14:textId="77777777" w:rsidR="00503C7D" w:rsidRDefault="00503C7D" w:rsidP="00503C7D">
      <w:r>
        <w:t>Judge McCartney was to discuss the Final Payment on the courthouse remodel. After a lengthy discussion. Judge McCartney stated he would get with our contractor and find out the exact amount that is owed and who had paid what amounts and bring this back to the committee.</w:t>
      </w:r>
    </w:p>
    <w:p w14:paraId="4251DDD9" w14:textId="77777777" w:rsidR="00503C7D" w:rsidRDefault="00503C7D" w:rsidP="00503C7D">
      <w:r>
        <w:t>New Business:</w:t>
      </w:r>
    </w:p>
    <w:p w14:paraId="59B8AB7E" w14:textId="77777777" w:rsidR="00503C7D" w:rsidRDefault="00503C7D" w:rsidP="00503C7D">
      <w:r>
        <w:t>David Greenwood stated that the elevator at the courthouse is having issues. It bypasses the 1</w:t>
      </w:r>
      <w:r w:rsidRPr="00DA2CC9">
        <w:rPr>
          <w:vertAlign w:val="superscript"/>
        </w:rPr>
        <w:t>st</w:t>
      </w:r>
      <w:r>
        <w:t xml:space="preserve"> floor and goes to the second floor. This is a security issue. David presented a proposal for work to fixing this issue. The amount is $24500.00. Mountain made a motion to use money out of the Capital outlay line to pay for this. Motion was seconded by Sprague. Motion carried. David also stated that one of the jails A/C compressors is going out and would get a quote to have it repaired.</w:t>
      </w:r>
    </w:p>
    <w:p w14:paraId="1C97DC90" w14:textId="77777777" w:rsidR="00503C7D" w:rsidRDefault="00503C7D" w:rsidP="00503C7D">
      <w:r>
        <w:t>With no further business to discuss Sprague made a motion to adjourn seconded by Mountain. Motion Carried and meeting was adjourned at 3:58 PM</w:t>
      </w:r>
    </w:p>
    <w:p w14:paraId="7049FF1E" w14:textId="41938203" w:rsidR="00671A5B" w:rsidRPr="00503C7D" w:rsidRDefault="00503C7D" w:rsidP="00A30373">
      <w:pPr>
        <w:pStyle w:val="ListNumber"/>
        <w:numPr>
          <w:ilvl w:val="0"/>
          <w:numId w:val="0"/>
        </w:numPr>
        <w:rPr>
          <w:b w:val="0"/>
          <w:bCs/>
        </w:rPr>
      </w:pPr>
      <w:r w:rsidRPr="00503C7D">
        <w:rPr>
          <w:b w:val="0"/>
          <w:bCs/>
        </w:rPr>
        <w:t>Minutes Submitted by Tom Lewis</w:t>
      </w:r>
    </w:p>
    <w:p w14:paraId="1CE5A0DC" w14:textId="3E921205" w:rsidR="00B23D0D" w:rsidRDefault="00503C7D" w:rsidP="000136F2">
      <w:pPr>
        <w:ind w:left="0"/>
      </w:pPr>
      <w:r>
        <w:rPr>
          <w:rFonts w:eastAsiaTheme="minorHAnsi" w:cstheme="minorBidi"/>
          <w:kern w:val="2"/>
          <w14:ligatures w14:val="standardContextual"/>
        </w:rPr>
        <w:t>Jim Sheppard</w:t>
      </w:r>
      <w:r w:rsidR="0076328E">
        <w:rPr>
          <w:rFonts w:eastAsiaTheme="minorHAnsi" w:cstheme="minorBidi"/>
          <w:kern w:val="2"/>
          <w14:ligatures w14:val="standardContextual"/>
        </w:rPr>
        <w:t xml:space="preserve"> made a motion to approve the </w:t>
      </w:r>
      <w:r w:rsidR="006C4B11">
        <w:rPr>
          <w:rFonts w:eastAsiaTheme="minorHAnsi" w:cstheme="minorBidi"/>
          <w:kern w:val="2"/>
          <w14:ligatures w14:val="standardContextual"/>
        </w:rPr>
        <w:t>m</w:t>
      </w:r>
      <w:r w:rsidR="0076328E">
        <w:rPr>
          <w:rFonts w:eastAsiaTheme="minorHAnsi" w:cstheme="minorBidi"/>
          <w:kern w:val="2"/>
          <w14:ligatures w14:val="standardContextual"/>
        </w:rPr>
        <w:t xml:space="preserve">inutes. </w:t>
      </w:r>
      <w:r w:rsidR="007F463B">
        <w:rPr>
          <w:rFonts w:eastAsiaTheme="minorHAnsi" w:cstheme="minorBidi"/>
          <w:kern w:val="2"/>
          <w14:ligatures w14:val="standardContextual"/>
        </w:rPr>
        <w:t xml:space="preserve">Mark </w:t>
      </w:r>
      <w:r>
        <w:rPr>
          <w:rFonts w:eastAsiaTheme="minorHAnsi" w:cstheme="minorBidi"/>
          <w:kern w:val="2"/>
          <w14:ligatures w14:val="standardContextual"/>
        </w:rPr>
        <w:t>Mountain</w:t>
      </w:r>
      <w:r w:rsidR="0076328E">
        <w:rPr>
          <w:rFonts w:eastAsiaTheme="minorHAnsi" w:cstheme="minorBidi"/>
          <w:kern w:val="2"/>
          <w14:ligatures w14:val="standardContextual"/>
        </w:rPr>
        <w:t xml:space="preserve"> seconded. Voice vote </w:t>
      </w:r>
      <w:r>
        <w:rPr>
          <w:rFonts w:eastAsiaTheme="minorHAnsi" w:cstheme="minorBidi"/>
          <w:kern w:val="2"/>
          <w14:ligatures w14:val="standardContextual"/>
        </w:rPr>
        <w:t>6</w:t>
      </w:r>
      <w:r w:rsidR="0076328E">
        <w:rPr>
          <w:rFonts w:eastAsiaTheme="minorHAnsi" w:cstheme="minorBidi"/>
          <w:kern w:val="2"/>
          <w14:ligatures w14:val="standardContextual"/>
        </w:rPr>
        <w:t xml:space="preserve">-0. Minutes approved. </w:t>
      </w:r>
    </w:p>
    <w:p w14:paraId="674BA25F" w14:textId="77777777" w:rsidR="00503C7D" w:rsidRDefault="00503C7D" w:rsidP="00503C7D">
      <w:pPr>
        <w:pStyle w:val="ListNumber"/>
        <w:numPr>
          <w:ilvl w:val="0"/>
          <w:numId w:val="0"/>
        </w:numPr>
        <w:rPr>
          <w:rFonts w:ascii="Calibri" w:hAnsi="Calibri" w:cs="Calibri"/>
        </w:rPr>
      </w:pPr>
    </w:p>
    <w:p w14:paraId="67C127C1" w14:textId="338A9A3B" w:rsidR="00671A5B" w:rsidRDefault="00A30373" w:rsidP="00503C7D">
      <w:pPr>
        <w:pStyle w:val="ListNumber"/>
        <w:numPr>
          <w:ilvl w:val="0"/>
          <w:numId w:val="0"/>
        </w:numPr>
        <w:rPr>
          <w:rFonts w:ascii="Calibri" w:hAnsi="Calibri" w:cs="Calibri"/>
        </w:rPr>
      </w:pPr>
      <w:r w:rsidRPr="000A7ADD">
        <w:rPr>
          <w:rFonts w:ascii="Calibri" w:hAnsi="Calibri" w:cs="Calibri"/>
        </w:rPr>
        <w:lastRenderedPageBreak/>
        <w:t xml:space="preserve">GIS/IT </w:t>
      </w:r>
    </w:p>
    <w:p w14:paraId="0EC79B64" w14:textId="77777777" w:rsidR="00503C7D" w:rsidRDefault="00503C7D" w:rsidP="00503C7D">
      <w:r>
        <w:t>The GIS committee of the Pike County Board met at 4:00PM on Tuesday June 18, 2024 in the Emergency Operations Center of the Pike County Jail. Members present were; Reta Hoskin, Jim Sheppard, and Pike County Board Chairman Andy Borrowman. Others present were; Angie Brawdy, Dan Brennecke, Paula Dean, Nicole, McDonald, Crystal Mille, Bryce Gleckler, JR Bareis, and Judge Frank McCartney.</w:t>
      </w:r>
    </w:p>
    <w:p w14:paraId="1AA0F810" w14:textId="77777777" w:rsidR="00503C7D" w:rsidRDefault="00503C7D" w:rsidP="00503C7D">
      <w:r>
        <w:t>On a motion by Reta Hoskin, Jim Sheppard was appointed temporary chairman for the duration of this meeting. Motion carried.</w:t>
      </w:r>
    </w:p>
    <w:p w14:paraId="2C594226" w14:textId="77777777" w:rsidR="00503C7D" w:rsidRDefault="00503C7D" w:rsidP="00503C7D">
      <w:r>
        <w:t>Routine bills in the amount of $10,346.91 were approved for payment on a motion by Reta Hoskin and a second by Jim Sheppard.</w:t>
      </w:r>
    </w:p>
    <w:p w14:paraId="774B7874" w14:textId="77777777" w:rsidR="00503C7D" w:rsidRDefault="00503C7D" w:rsidP="00503C7D">
      <w:r>
        <w:t xml:space="preserve">JR Bareis presented a business review of the county’s IT infrastructure, IT Security, IT Support and Services, and IT Telecommunications. Some points that were raised were the internet backup for the courthouse is still an issue, two factor authentication, and mobile device management. No action was taken but we do know what we need to be looking at. JR reported that the phone installation is complete. </w:t>
      </w:r>
    </w:p>
    <w:p w14:paraId="2558F360" w14:textId="77777777" w:rsidR="00503C7D" w:rsidRDefault="00503C7D" w:rsidP="00503C7D">
      <w:r>
        <w:t>On a motion by Reta Hoskin and a second by Jim Sheppard, Crystal Miller was put forth for full board consideration to fill the IT position for the courthouse with the accompanying stipend. To be effective June 25, 2024. Her stipend for June would be $50.00. Dan Brennecke reported that they were having issues with the booking room phone. There was a discussion about the training subjects and recycling the subjects.</w:t>
      </w:r>
    </w:p>
    <w:p w14:paraId="7E3F1FB7" w14:textId="27B1A6AA" w:rsidR="001337E0" w:rsidRPr="006C4B11" w:rsidRDefault="00503C7D" w:rsidP="00B72042">
      <w:pPr>
        <w:pStyle w:val="ListNumber"/>
        <w:numPr>
          <w:ilvl w:val="0"/>
          <w:numId w:val="0"/>
        </w:numPr>
        <w:rPr>
          <w:rFonts w:cstheme="minorHAnsi"/>
          <w:b w:val="0"/>
        </w:rPr>
      </w:pPr>
      <w:r>
        <w:rPr>
          <w:rFonts w:cstheme="minorHAnsi"/>
          <w:b w:val="0"/>
        </w:rPr>
        <w:t>Mark Mountain</w:t>
      </w:r>
      <w:r w:rsidR="00B72042" w:rsidRPr="005414C3">
        <w:rPr>
          <w:rFonts w:cstheme="minorHAnsi"/>
          <w:b w:val="0"/>
        </w:rPr>
        <w:t xml:space="preserve"> made a motion to approve the</w:t>
      </w:r>
      <w:r w:rsidR="006C4B11">
        <w:rPr>
          <w:rFonts w:cstheme="minorHAnsi"/>
          <w:b w:val="0"/>
        </w:rPr>
        <w:t xml:space="preserve"> </w:t>
      </w:r>
      <w:r w:rsidR="00246F65">
        <w:rPr>
          <w:rFonts w:cstheme="minorHAnsi"/>
          <w:b w:val="0"/>
        </w:rPr>
        <w:t xml:space="preserve">amended </w:t>
      </w:r>
      <w:r w:rsidR="006C4B11">
        <w:rPr>
          <w:rFonts w:cstheme="minorHAnsi"/>
          <w:b w:val="0"/>
        </w:rPr>
        <w:t>minutes</w:t>
      </w:r>
      <w:r w:rsidR="00B72042" w:rsidRPr="005414C3">
        <w:rPr>
          <w:rFonts w:cstheme="minorHAnsi"/>
          <w:b w:val="0"/>
        </w:rPr>
        <w:t xml:space="preserve">. </w:t>
      </w:r>
      <w:r>
        <w:rPr>
          <w:rFonts w:cstheme="minorHAnsi"/>
          <w:b w:val="0"/>
        </w:rPr>
        <w:t>Mark Sprague</w:t>
      </w:r>
      <w:r w:rsidR="00B72042" w:rsidRPr="005414C3">
        <w:rPr>
          <w:rFonts w:cstheme="minorHAnsi"/>
          <w:b w:val="0"/>
        </w:rPr>
        <w:t xml:space="preserve"> seconded. Voice vote </w:t>
      </w:r>
      <w:r>
        <w:rPr>
          <w:rFonts w:cstheme="minorHAnsi"/>
          <w:b w:val="0"/>
        </w:rPr>
        <w:t>6</w:t>
      </w:r>
      <w:r w:rsidR="00B72042" w:rsidRPr="005414C3">
        <w:rPr>
          <w:rFonts w:cstheme="minorHAnsi"/>
          <w:b w:val="0"/>
        </w:rPr>
        <w:t xml:space="preserve">-0. Minutes approved. </w:t>
      </w:r>
    </w:p>
    <w:p w14:paraId="435B04B7" w14:textId="7A9C9C8A" w:rsidR="00B72042" w:rsidRDefault="00B72042" w:rsidP="00B72042">
      <w:pPr>
        <w:pStyle w:val="ListNumber"/>
        <w:numPr>
          <w:ilvl w:val="0"/>
          <w:numId w:val="0"/>
        </w:numPr>
        <w:rPr>
          <w:rFonts w:cstheme="minorHAnsi"/>
        </w:rPr>
      </w:pPr>
      <w:r w:rsidRPr="005414C3">
        <w:rPr>
          <w:rFonts w:cstheme="minorHAnsi"/>
        </w:rPr>
        <w:t>Public Safety</w:t>
      </w:r>
    </w:p>
    <w:p w14:paraId="78507750" w14:textId="77777777" w:rsidR="00503C7D" w:rsidRDefault="00503C7D" w:rsidP="00503C7D">
      <w:r>
        <w:t>The Public Safety Committee meet at 7PM at the Ambulance Building. Members present were Tom Lewis, Jim Sheppard, and Chairman Borrowman. Absent were Derek Ross and Kasey Kendall. Also present was Don Foster.</w:t>
      </w:r>
    </w:p>
    <w:p w14:paraId="41FE3C29" w14:textId="77777777" w:rsidR="00503C7D" w:rsidRDefault="00503C7D" w:rsidP="00503C7D">
      <w:r>
        <w:t>Bills in the amount of $39,765.36 were approved on a motion by Sheppard seconded by Lewis. Motion carried.</w:t>
      </w:r>
    </w:p>
    <w:p w14:paraId="5156D3B9" w14:textId="77777777" w:rsidR="00503C7D" w:rsidRDefault="00503C7D" w:rsidP="00503C7D">
      <w:r>
        <w:t>Administrators report:</w:t>
      </w:r>
    </w:p>
    <w:p w14:paraId="0B055074" w14:textId="77777777" w:rsidR="00503C7D" w:rsidRDefault="00503C7D" w:rsidP="00503C7D">
      <w:r>
        <w:t xml:space="preserve">Due to Kasey’s absence Lewis read Kasey’s report. There were 183 calls in the month of May with an average response time of under thirteen minutes. The tactical medic class is next week in Kentucky. We are still fully staffed, and the vehicle fleet is in good condition </w:t>
      </w:r>
      <w:r>
        <w:lastRenderedPageBreak/>
        <w:t xml:space="preserve">currently. We received $15,143.42 in interest from our CD’s, and we renewed them. We split the money into two CD’s at $250,000.00 each. One for 3 months at 5.10% and one for 7 months at 4.95%. Kasey also purchased all new portable radios which he had budgeted for. </w:t>
      </w:r>
    </w:p>
    <w:p w14:paraId="65EC295C" w14:textId="77777777" w:rsidR="00503C7D" w:rsidRDefault="00503C7D" w:rsidP="00503C7D">
      <w:r>
        <w:t xml:space="preserve">Old Business: None </w:t>
      </w:r>
    </w:p>
    <w:p w14:paraId="2FFBA99B" w14:textId="77777777" w:rsidR="00503C7D" w:rsidRDefault="00503C7D" w:rsidP="00503C7D">
      <w:r>
        <w:t>New Business: None</w:t>
      </w:r>
    </w:p>
    <w:p w14:paraId="64A66A76" w14:textId="77777777" w:rsidR="00503C7D" w:rsidRDefault="00503C7D" w:rsidP="00503C7D">
      <w:r>
        <w:t>Public Comment: None</w:t>
      </w:r>
    </w:p>
    <w:p w14:paraId="5F4F11D3" w14:textId="77777777" w:rsidR="00503C7D" w:rsidRDefault="00503C7D" w:rsidP="00503C7D">
      <w:r>
        <w:t>A Motion to adjourn was made by Sheppard seconded by Lewis and meeting adjourned at 7:12 pm</w:t>
      </w:r>
    </w:p>
    <w:p w14:paraId="6DEEAC2F" w14:textId="77AF8D43" w:rsidR="00503C7D" w:rsidRDefault="00503C7D" w:rsidP="008C0CE1">
      <w:pPr>
        <w:spacing w:after="120" w:line="259" w:lineRule="auto"/>
        <w:ind w:left="0"/>
        <w:rPr>
          <w:rFonts w:eastAsiaTheme="minorHAnsi" w:cstheme="minorBidi"/>
          <w:kern w:val="2"/>
          <w14:ligatures w14:val="standardContextual"/>
        </w:rPr>
      </w:pPr>
      <w:r>
        <w:rPr>
          <w:rFonts w:eastAsiaTheme="minorHAnsi" w:cstheme="minorBidi"/>
          <w:kern w:val="2"/>
          <w14:ligatures w14:val="standardContextual"/>
        </w:rPr>
        <w:t>Minutes submitted by Tom Lewis.</w:t>
      </w:r>
    </w:p>
    <w:p w14:paraId="7A1FC97D" w14:textId="0B9F5BAB" w:rsidR="00B13053" w:rsidRDefault="00777FBB" w:rsidP="008C0CE1">
      <w:pPr>
        <w:spacing w:after="120" w:line="259" w:lineRule="auto"/>
        <w:ind w:left="0"/>
        <w:rPr>
          <w:rFonts w:eastAsiaTheme="minorHAnsi" w:cstheme="minorBidi"/>
          <w:kern w:val="2"/>
          <w14:ligatures w14:val="standardContextual"/>
        </w:rPr>
      </w:pPr>
      <w:r>
        <w:rPr>
          <w:rFonts w:eastAsiaTheme="minorHAnsi" w:cstheme="minorBidi"/>
          <w:kern w:val="2"/>
          <w14:ligatures w14:val="standardContextual"/>
        </w:rPr>
        <w:t>Reta Hoskin</w:t>
      </w:r>
      <w:r w:rsidR="001337E0">
        <w:rPr>
          <w:rFonts w:eastAsiaTheme="minorHAnsi" w:cstheme="minorBidi"/>
          <w:kern w:val="2"/>
          <w14:ligatures w14:val="standardContextual"/>
        </w:rPr>
        <w:t xml:space="preserve"> made a motion to approve the </w:t>
      </w:r>
      <w:r w:rsidR="008C0CE1">
        <w:rPr>
          <w:rFonts w:eastAsiaTheme="minorHAnsi" w:cstheme="minorBidi"/>
          <w:kern w:val="2"/>
          <w14:ligatures w14:val="standardContextual"/>
        </w:rPr>
        <w:t>minutes</w:t>
      </w:r>
      <w:r w:rsidR="001337E0">
        <w:rPr>
          <w:rFonts w:eastAsiaTheme="minorHAnsi" w:cstheme="minorBidi"/>
          <w:kern w:val="2"/>
          <w14:ligatures w14:val="standardContextual"/>
        </w:rPr>
        <w:t xml:space="preserve">. </w:t>
      </w:r>
      <w:r>
        <w:rPr>
          <w:rFonts w:eastAsiaTheme="minorHAnsi" w:cstheme="minorBidi"/>
          <w:kern w:val="2"/>
          <w14:ligatures w14:val="standardContextual"/>
        </w:rPr>
        <w:t>Don Foster</w:t>
      </w:r>
      <w:r w:rsidR="00DC7342">
        <w:rPr>
          <w:rFonts w:eastAsiaTheme="minorHAnsi" w:cstheme="minorBidi"/>
          <w:kern w:val="2"/>
          <w14:ligatures w14:val="standardContextual"/>
        </w:rPr>
        <w:t xml:space="preserve"> </w:t>
      </w:r>
      <w:r w:rsidR="001337E0">
        <w:rPr>
          <w:rFonts w:eastAsiaTheme="minorHAnsi" w:cstheme="minorBidi"/>
          <w:kern w:val="2"/>
          <w14:ligatures w14:val="standardContextual"/>
        </w:rPr>
        <w:t xml:space="preserve">seconded. Voice vote </w:t>
      </w:r>
      <w:r>
        <w:rPr>
          <w:rFonts w:eastAsiaTheme="minorHAnsi" w:cstheme="minorBidi"/>
          <w:kern w:val="2"/>
          <w14:ligatures w14:val="standardContextual"/>
        </w:rPr>
        <w:t>6</w:t>
      </w:r>
      <w:r w:rsidR="001337E0">
        <w:rPr>
          <w:rFonts w:eastAsiaTheme="minorHAnsi" w:cstheme="minorBidi"/>
          <w:kern w:val="2"/>
          <w14:ligatures w14:val="standardContextual"/>
        </w:rPr>
        <w:t xml:space="preserve">-0. Minutes approved. </w:t>
      </w:r>
    </w:p>
    <w:p w14:paraId="131323A7" w14:textId="1DAA3A4A" w:rsidR="00777FBB" w:rsidRDefault="00777FBB" w:rsidP="008C0CE1">
      <w:pPr>
        <w:spacing w:after="120" w:line="259" w:lineRule="auto"/>
        <w:ind w:left="0"/>
        <w:rPr>
          <w:rFonts w:eastAsiaTheme="minorHAnsi" w:cstheme="minorBidi"/>
          <w:b/>
          <w:bCs/>
          <w:kern w:val="2"/>
          <w14:ligatures w14:val="standardContextual"/>
        </w:rPr>
      </w:pPr>
    </w:p>
    <w:p w14:paraId="3B3124B2" w14:textId="33E4BC64" w:rsidR="00777FBB" w:rsidRDefault="00777FBB" w:rsidP="008C0CE1">
      <w:pPr>
        <w:spacing w:after="120" w:line="259" w:lineRule="auto"/>
        <w:ind w:left="0"/>
        <w:rPr>
          <w:rFonts w:eastAsiaTheme="minorHAnsi" w:cstheme="minorBidi"/>
          <w:b/>
          <w:bCs/>
          <w:kern w:val="2"/>
          <w14:ligatures w14:val="standardContextual"/>
        </w:rPr>
      </w:pPr>
      <w:r>
        <w:rPr>
          <w:rFonts w:eastAsiaTheme="minorHAnsi" w:cstheme="minorBidi"/>
          <w:b/>
          <w:bCs/>
          <w:kern w:val="2"/>
          <w14:ligatures w14:val="standardContextual"/>
        </w:rPr>
        <w:t>ECON</w:t>
      </w:r>
    </w:p>
    <w:p w14:paraId="412262B9" w14:textId="77777777" w:rsidR="00BE2D79" w:rsidRPr="00BE2D79" w:rsidRDefault="00BE2D79" w:rsidP="00BE2D79">
      <w:pPr>
        <w:spacing w:after="160" w:line="259" w:lineRule="auto"/>
        <w:ind w:left="0"/>
        <w:rPr>
          <w:rFonts w:eastAsiaTheme="minorHAnsi" w:cstheme="minorBidi"/>
          <w:kern w:val="2"/>
          <w:sz w:val="22"/>
          <w:szCs w:val="22"/>
          <w14:ligatures w14:val="standardContextual"/>
        </w:rPr>
      </w:pPr>
    </w:p>
    <w:p w14:paraId="5F322B19" w14:textId="77777777" w:rsidR="00BE2D79" w:rsidRPr="00BE2D79" w:rsidRDefault="00BE2D79" w:rsidP="00BE2D79">
      <w:pPr>
        <w:spacing w:after="160" w:line="259" w:lineRule="auto"/>
        <w:ind w:left="0"/>
        <w:rPr>
          <w:rFonts w:eastAsiaTheme="minorHAnsi" w:cstheme="minorBidi"/>
          <w:kern w:val="2"/>
          <w:sz w:val="22"/>
          <w:szCs w:val="22"/>
          <w14:ligatures w14:val="standardContextual"/>
        </w:rPr>
      </w:pPr>
      <w:r w:rsidRPr="00BE2D79">
        <w:rPr>
          <w:rFonts w:eastAsiaTheme="minorHAnsi" w:cstheme="minorBidi"/>
          <w:kern w:val="2"/>
          <w:sz w:val="22"/>
          <w:szCs w:val="22"/>
          <w14:ligatures w14:val="standardContextual"/>
        </w:rPr>
        <w:t>The Economic and Community Development Committee met on Monday, June 24, 2024.  The meeting was called to order at 6:30pm.  Present were committee members Joey Cobb and Reta Hoskin.  Derek Ross was absent.  Phil Bradshaw attended to speak about the New Philadelphia Association request.</w:t>
      </w:r>
    </w:p>
    <w:p w14:paraId="22AC3A65" w14:textId="77777777" w:rsidR="00BE2D79" w:rsidRPr="00BE2D79" w:rsidRDefault="00BE2D79" w:rsidP="00BE2D79">
      <w:pPr>
        <w:spacing w:after="160" w:line="259" w:lineRule="auto"/>
        <w:ind w:left="0"/>
        <w:rPr>
          <w:rFonts w:eastAsiaTheme="minorHAnsi" w:cstheme="minorBidi"/>
          <w:kern w:val="2"/>
          <w:sz w:val="22"/>
          <w:szCs w:val="22"/>
          <w14:ligatures w14:val="standardContextual"/>
        </w:rPr>
      </w:pPr>
      <w:r w:rsidRPr="00BE2D79">
        <w:rPr>
          <w:rFonts w:eastAsiaTheme="minorHAnsi" w:cstheme="minorBidi"/>
          <w:kern w:val="2"/>
          <w:sz w:val="22"/>
          <w:szCs w:val="22"/>
          <w14:ligatures w14:val="standardContextual"/>
        </w:rPr>
        <w:t>The committee discussed three actions from the Accommodation Tax Advisory Board.</w:t>
      </w:r>
    </w:p>
    <w:p w14:paraId="44490623" w14:textId="77777777" w:rsidR="00BE2D79" w:rsidRPr="00BE2D79" w:rsidRDefault="00BE2D79" w:rsidP="00BE2D79">
      <w:pPr>
        <w:spacing w:after="160" w:line="259" w:lineRule="auto"/>
        <w:ind w:left="0"/>
        <w:rPr>
          <w:rFonts w:eastAsiaTheme="minorHAnsi" w:cstheme="minorBidi"/>
          <w:kern w:val="2"/>
          <w:sz w:val="22"/>
          <w:szCs w:val="22"/>
          <w14:ligatures w14:val="standardContextual"/>
        </w:rPr>
      </w:pPr>
      <w:r w:rsidRPr="00BE2D79">
        <w:rPr>
          <w:rFonts w:eastAsiaTheme="minorHAnsi" w:cstheme="minorBidi"/>
          <w:kern w:val="2"/>
          <w:sz w:val="22"/>
          <w:szCs w:val="22"/>
          <w14:ligatures w14:val="standardContextual"/>
        </w:rPr>
        <w:t>The first, $15,400.00 to the New Philadelphia Association for a conference to be held in August of 2024.  The Accommodation Tax Advisory Board had recommended this not be funded.  Motion was made by Joey Cobb that the request be forwarded to the full Board for consideration.  Reta seconded the motion.  All approved.</w:t>
      </w:r>
    </w:p>
    <w:p w14:paraId="407D5790" w14:textId="77777777" w:rsidR="00BE2D79" w:rsidRPr="00BE2D79" w:rsidRDefault="00BE2D79" w:rsidP="00BE2D79">
      <w:pPr>
        <w:spacing w:after="160" w:line="259" w:lineRule="auto"/>
        <w:ind w:left="0"/>
        <w:rPr>
          <w:rFonts w:eastAsiaTheme="minorHAnsi" w:cstheme="minorBidi"/>
          <w:kern w:val="2"/>
          <w:sz w:val="22"/>
          <w:szCs w:val="22"/>
          <w14:ligatures w14:val="standardContextual"/>
        </w:rPr>
      </w:pPr>
      <w:r w:rsidRPr="00BE2D79">
        <w:rPr>
          <w:rFonts w:eastAsiaTheme="minorHAnsi" w:cstheme="minorBidi"/>
          <w:kern w:val="2"/>
          <w:sz w:val="22"/>
          <w:szCs w:val="22"/>
          <w14:ligatures w14:val="standardContextual"/>
        </w:rPr>
        <w:t>The second, $6,000.00 to CARPE for its Disc Golf Tournament to improve the prizes and players packets.  Motion for approval by the full Board was made by Joey Cobb and seconded by Reta Hoskin.  All approved.</w:t>
      </w:r>
    </w:p>
    <w:p w14:paraId="239509E7" w14:textId="77777777" w:rsidR="00BE2D79" w:rsidRPr="00BE2D79" w:rsidRDefault="00BE2D79" w:rsidP="00BE2D79">
      <w:pPr>
        <w:spacing w:after="160" w:line="259" w:lineRule="auto"/>
        <w:ind w:left="0"/>
        <w:rPr>
          <w:rFonts w:eastAsiaTheme="minorHAnsi" w:cstheme="minorBidi"/>
          <w:kern w:val="2"/>
          <w:sz w:val="22"/>
          <w:szCs w:val="22"/>
          <w14:ligatures w14:val="standardContextual"/>
        </w:rPr>
      </w:pPr>
      <w:r w:rsidRPr="00BE2D79">
        <w:rPr>
          <w:rFonts w:eastAsiaTheme="minorHAnsi" w:cstheme="minorBidi"/>
          <w:kern w:val="2"/>
          <w:sz w:val="22"/>
          <w:szCs w:val="22"/>
          <w14:ligatures w14:val="standardContextual"/>
        </w:rPr>
        <w:t>The third, $10,000.00 to the City of Griggsville for a mural.  There was not a motion to approve this.  The Committee suggested it be returned to the Accommodation Tax Advisory Board.</w:t>
      </w:r>
    </w:p>
    <w:p w14:paraId="27A9AD8C" w14:textId="77777777" w:rsidR="00BE2D79" w:rsidRPr="00BE2D79" w:rsidRDefault="00BE2D79" w:rsidP="00BE2D79">
      <w:pPr>
        <w:spacing w:after="160" w:line="259" w:lineRule="auto"/>
        <w:ind w:left="0"/>
        <w:rPr>
          <w:rFonts w:eastAsiaTheme="minorHAnsi" w:cstheme="minorBidi"/>
          <w:kern w:val="2"/>
          <w:sz w:val="22"/>
          <w:szCs w:val="22"/>
          <w14:ligatures w14:val="standardContextual"/>
        </w:rPr>
      </w:pPr>
      <w:r w:rsidRPr="00BE2D79">
        <w:rPr>
          <w:rFonts w:eastAsiaTheme="minorHAnsi" w:cstheme="minorBidi"/>
          <w:kern w:val="2"/>
          <w:sz w:val="22"/>
          <w:szCs w:val="22"/>
          <w14:ligatures w14:val="standardContextual"/>
        </w:rPr>
        <w:t>Committee adjourned at 6:59PM.  Motion was made by Joey Cobb and seconded by Reta Hoskin.  All approved.</w:t>
      </w:r>
    </w:p>
    <w:p w14:paraId="050237C6" w14:textId="2A358DD5" w:rsidR="00BE2D79" w:rsidRDefault="00BE2D79" w:rsidP="008C0CE1">
      <w:pPr>
        <w:spacing w:after="120" w:line="259" w:lineRule="auto"/>
        <w:ind w:left="0"/>
        <w:rPr>
          <w:rFonts w:eastAsiaTheme="minorHAnsi" w:cstheme="minorBidi"/>
          <w:kern w:val="2"/>
          <w14:ligatures w14:val="standardContextual"/>
        </w:rPr>
      </w:pPr>
      <w:r w:rsidRPr="00BE2D79">
        <w:rPr>
          <w:rFonts w:eastAsiaTheme="minorHAnsi" w:cstheme="minorBidi"/>
          <w:kern w:val="2"/>
          <w14:ligatures w14:val="standardContextual"/>
        </w:rPr>
        <w:t xml:space="preserve">Jim Sheppard made a motion to approve $6000.00 for CARPE Disc Golf. Reta Hoskin seconded. Voice vote 6-0. Motion approved. </w:t>
      </w:r>
    </w:p>
    <w:p w14:paraId="29C601E5" w14:textId="54E44882" w:rsidR="00BE2D79" w:rsidRDefault="00BE2D79" w:rsidP="008C0CE1">
      <w:pPr>
        <w:spacing w:after="120" w:line="259" w:lineRule="auto"/>
        <w:ind w:left="0"/>
        <w:rPr>
          <w:rFonts w:eastAsiaTheme="minorHAnsi" w:cstheme="minorBidi"/>
          <w:kern w:val="2"/>
          <w14:ligatures w14:val="standardContextual"/>
        </w:rPr>
      </w:pPr>
      <w:r>
        <w:rPr>
          <w:rFonts w:eastAsiaTheme="minorHAnsi" w:cstheme="minorBidi"/>
          <w:kern w:val="2"/>
          <w14:ligatures w14:val="standardContextual"/>
        </w:rPr>
        <w:t xml:space="preserve">There was no motion to approve $10,000.00 to the City of Grigsville. </w:t>
      </w:r>
    </w:p>
    <w:p w14:paraId="7E8509FB" w14:textId="12F24802" w:rsidR="00BE2D79" w:rsidRDefault="00BE2D79" w:rsidP="008C0CE1">
      <w:pPr>
        <w:spacing w:after="120" w:line="259" w:lineRule="auto"/>
        <w:ind w:left="0"/>
        <w:rPr>
          <w:rFonts w:eastAsiaTheme="minorHAnsi" w:cstheme="minorBidi"/>
          <w:kern w:val="2"/>
          <w14:ligatures w14:val="standardContextual"/>
        </w:rPr>
      </w:pPr>
      <w:r>
        <w:rPr>
          <w:rFonts w:eastAsiaTheme="minorHAnsi" w:cstheme="minorBidi"/>
          <w:kern w:val="2"/>
          <w14:ligatures w14:val="standardContextual"/>
        </w:rPr>
        <w:lastRenderedPageBreak/>
        <w:t xml:space="preserve">Mark Mountain made a motion to approve $15,400 to the New Philadelphia Project. Reta Hoskin Seconded. Voice vote 3-2. Don Foster, Mark Mountain, and Reta Hoskin voting Yes, Joey Cobb and Jim Sheppard voting No, and Mark Sprague abstaining. Motion approved. </w:t>
      </w:r>
    </w:p>
    <w:p w14:paraId="54CE3D73" w14:textId="77777777" w:rsidR="00BE2D79" w:rsidRDefault="00BE2D79" w:rsidP="008C0CE1">
      <w:pPr>
        <w:spacing w:after="120" w:line="259" w:lineRule="auto"/>
        <w:ind w:left="0"/>
        <w:rPr>
          <w:rFonts w:eastAsiaTheme="minorHAnsi" w:cstheme="minorBidi"/>
          <w:kern w:val="2"/>
          <w14:ligatures w14:val="standardContextual"/>
        </w:rPr>
      </w:pPr>
    </w:p>
    <w:p w14:paraId="489FBFA3" w14:textId="2560A7F9" w:rsidR="00BE2D79" w:rsidRPr="00BE2D79" w:rsidRDefault="00BE2D79" w:rsidP="008C0CE1">
      <w:pPr>
        <w:spacing w:after="120" w:line="259" w:lineRule="auto"/>
        <w:ind w:left="0"/>
        <w:rPr>
          <w:rFonts w:eastAsiaTheme="minorHAnsi" w:cstheme="minorBidi"/>
          <w:kern w:val="2"/>
          <w14:ligatures w14:val="standardContextual"/>
        </w:rPr>
      </w:pPr>
      <w:r>
        <w:rPr>
          <w:rFonts w:eastAsiaTheme="minorHAnsi" w:cstheme="minorBidi"/>
          <w:kern w:val="2"/>
          <w14:ligatures w14:val="standardContextual"/>
        </w:rPr>
        <w:t xml:space="preserve">Mark Mountain made a motion to approve the Econ minutes. Joey Cobb seconded. Voice vote 6-0. Minutes approved. </w:t>
      </w:r>
    </w:p>
    <w:p w14:paraId="74BCBB4B" w14:textId="77777777" w:rsidR="00777FBB" w:rsidRDefault="00777FBB" w:rsidP="008C0CE1">
      <w:pPr>
        <w:spacing w:after="120" w:line="259" w:lineRule="auto"/>
        <w:ind w:left="0"/>
        <w:rPr>
          <w:rFonts w:eastAsiaTheme="minorHAnsi" w:cstheme="minorBidi"/>
          <w:b/>
          <w:bCs/>
          <w:kern w:val="2"/>
          <w14:ligatures w14:val="standardContextual"/>
        </w:rPr>
      </w:pPr>
    </w:p>
    <w:p w14:paraId="0EB3CF7A" w14:textId="0B642FB5" w:rsidR="00777FBB" w:rsidRDefault="00777FBB" w:rsidP="008C0CE1">
      <w:pPr>
        <w:spacing w:after="120" w:line="259" w:lineRule="auto"/>
        <w:ind w:left="0"/>
        <w:rPr>
          <w:rFonts w:eastAsiaTheme="minorHAnsi" w:cstheme="minorBidi"/>
          <w:b/>
          <w:bCs/>
          <w:kern w:val="2"/>
          <w14:ligatures w14:val="standardContextual"/>
        </w:rPr>
      </w:pPr>
      <w:r>
        <w:rPr>
          <w:rFonts w:eastAsiaTheme="minorHAnsi" w:cstheme="minorBidi"/>
          <w:b/>
          <w:bCs/>
          <w:kern w:val="2"/>
          <w14:ligatures w14:val="standardContextual"/>
        </w:rPr>
        <w:t>AGRICULTURE</w:t>
      </w:r>
    </w:p>
    <w:p w14:paraId="5952EB5B" w14:textId="77777777" w:rsidR="00777FBB" w:rsidRDefault="00777FBB" w:rsidP="00777FBB">
      <w:r>
        <w:t>The Agricultural Committee of the Pike County Board met at 11:00 a.m. on Tuesday June 18</w:t>
      </w:r>
      <w:r>
        <w:rPr>
          <w:vertAlign w:val="superscript"/>
        </w:rPr>
        <w:t>th</w:t>
      </w:r>
      <w:r>
        <w:t>, 2024. The meeting was called to order at 11:05 by committee chair Sprague.</w:t>
      </w:r>
    </w:p>
    <w:p w14:paraId="5D1BF7B2" w14:textId="77777777" w:rsidR="00777FBB" w:rsidRDefault="00777FBB" w:rsidP="00777FBB">
      <w:r>
        <w:t>Members present were Mountain, Cobb, Sprague, &amp; Board Chair Borrowman.  Others present were Rita Hoskin, Natalie Roseberry, Greg Wyatt, Lotus Lawless, Heather Hayden, Catherine Raferty, &amp; Don Foster.</w:t>
      </w:r>
    </w:p>
    <w:p w14:paraId="14FA4840" w14:textId="77777777" w:rsidR="00777FBB" w:rsidRDefault="00777FBB" w:rsidP="00777FBB"/>
    <w:p w14:paraId="60B277E5" w14:textId="099E414D" w:rsidR="00777FBB" w:rsidRDefault="00777FBB" w:rsidP="00777FBB">
      <w:r>
        <w:t xml:space="preserve">Under animal control, one of the Heating and Air Conditioning is not working and needs to be replaced.  We will work on getting at least 3 bids for this job and will continue to discuss this with City of Pittsfield as they are the owner of the building and grounds.  </w:t>
      </w:r>
    </w:p>
    <w:p w14:paraId="39AE7252" w14:textId="77777777" w:rsidR="00777FBB" w:rsidRDefault="00777FBB" w:rsidP="00777FBB">
      <w:r>
        <w:t>TNR has been working well.  This time last year approximately 150 kittens were run through and this year maybe 25.  Those spay and neuter costs have been covered by donations from Jeanie Hoover and Cristina Butler.  We are in process of applying for a $6,000.00 grant from Wal Mart.</w:t>
      </w:r>
    </w:p>
    <w:p w14:paraId="74647D5E" w14:textId="77777777" w:rsidR="00777FBB" w:rsidRDefault="00777FBB" w:rsidP="00777FBB"/>
    <w:p w14:paraId="4E2A6739" w14:textId="77777777" w:rsidR="00777FBB" w:rsidRDefault="00777FBB" w:rsidP="00777FBB">
      <w:r>
        <w:t>Under zoning, permit applications are brisk as many new homes are going up.  Planning commission meets Thursday June 20 and Zoning Board of appeals meets Thursday June 27</w:t>
      </w:r>
      <w:r>
        <w:rPr>
          <w:vertAlign w:val="superscript"/>
        </w:rPr>
        <w:t>th</w:t>
      </w:r>
      <w:r>
        <w:t xml:space="preserve"> at Hull Lions Club building for small solar farm northwest of Hull.  Alex Farkes of Nexamp Community Solar addressed the committee regarding a 17 acre solar farm east of Pleasant Hill.  This is a permitted use.  Their farm should produce about 3MW of electricity.  Ameren customers can sign up for a 15% discount on their power bill with this company.</w:t>
      </w:r>
    </w:p>
    <w:p w14:paraId="4BC6DB16" w14:textId="77777777" w:rsidR="00777FBB" w:rsidRDefault="00777FBB" w:rsidP="00777FBB">
      <w:r>
        <w:t xml:space="preserve">Wind Farm:  Principles have not yet met the requirements to receive their building permits.  Preliminary work is proceeding in areas of the project where permits are not required.  </w:t>
      </w:r>
    </w:p>
    <w:p w14:paraId="15B522BD" w14:textId="77777777" w:rsidR="00777FBB" w:rsidRDefault="00777FBB" w:rsidP="00777FBB">
      <w:r>
        <w:lastRenderedPageBreak/>
        <w:t>Joe Cobb moved and Mark Mountain seconded a motion “To hire Patrick Engineering, at Greenbacker’s expense, to supervise the construction of Panther Creek Wind Farm to insure compliance with all local, state, and federal rules, regulations, and laws.  Motion carried.</w:t>
      </w:r>
    </w:p>
    <w:p w14:paraId="3F80E890" w14:textId="4A400964" w:rsidR="00777FBB" w:rsidRDefault="00777FBB" w:rsidP="00777FBB">
      <w:r>
        <w:t>Metting adjourned at 12:37p.m. on a motion by Mountain and second by Cobb.</w:t>
      </w:r>
    </w:p>
    <w:p w14:paraId="2F812935" w14:textId="77777777" w:rsidR="00777FBB" w:rsidRDefault="00777FBB" w:rsidP="00777FBB">
      <w:r>
        <w:t>Respectfully submitted,</w:t>
      </w:r>
    </w:p>
    <w:p w14:paraId="33F26798" w14:textId="52623F5B" w:rsidR="00777FBB" w:rsidRDefault="00777FBB" w:rsidP="00777FBB">
      <w:r>
        <w:t>Mark Sprague</w:t>
      </w:r>
    </w:p>
    <w:p w14:paraId="5772C212" w14:textId="31EDE580" w:rsidR="00777FBB" w:rsidRDefault="00777FBB" w:rsidP="00777FBB">
      <w:r>
        <w:t xml:space="preserve">Jim Sheppard made a motion to approve the amended Agriculture minutes. Reta Hoskin seconded. Voice vote 6-0. Minutes approved. </w:t>
      </w:r>
    </w:p>
    <w:p w14:paraId="5D2F609A" w14:textId="77777777" w:rsidR="00777FBB" w:rsidRPr="00777FBB" w:rsidRDefault="00777FBB" w:rsidP="008C0CE1">
      <w:pPr>
        <w:spacing w:after="120" w:line="259" w:lineRule="auto"/>
        <w:ind w:left="0"/>
        <w:rPr>
          <w:rFonts w:eastAsiaTheme="minorHAnsi" w:cstheme="minorBidi"/>
          <w:b/>
          <w:bCs/>
          <w:kern w:val="2"/>
          <w14:ligatures w14:val="standardContextual"/>
        </w:rPr>
      </w:pPr>
    </w:p>
    <w:p w14:paraId="78760219" w14:textId="77777777" w:rsidR="00A30373" w:rsidRDefault="00A30373" w:rsidP="00A30373">
      <w:pPr>
        <w:pStyle w:val="ListNumber"/>
        <w:rPr>
          <w:rFonts w:cstheme="minorHAnsi"/>
        </w:rPr>
      </w:pPr>
      <w:r w:rsidRPr="009D53FA">
        <w:rPr>
          <w:rFonts w:cstheme="minorHAnsi"/>
        </w:rPr>
        <w:t>New Business</w:t>
      </w:r>
    </w:p>
    <w:p w14:paraId="1C9D380E" w14:textId="7014815D" w:rsidR="00777FBB" w:rsidRPr="00777FBB" w:rsidRDefault="00777FBB" w:rsidP="00777FBB">
      <w:pPr>
        <w:pStyle w:val="ListNumber"/>
        <w:numPr>
          <w:ilvl w:val="0"/>
          <w:numId w:val="0"/>
        </w:numPr>
        <w:ind w:left="173"/>
        <w:rPr>
          <w:rFonts w:cstheme="minorHAnsi"/>
          <w:b w:val="0"/>
          <w:bCs/>
        </w:rPr>
      </w:pPr>
      <w:r w:rsidRPr="00777FBB">
        <w:rPr>
          <w:rFonts w:cstheme="minorHAnsi"/>
          <w:b w:val="0"/>
          <w:bCs/>
        </w:rPr>
        <w:t>Mark Mountain</w:t>
      </w:r>
      <w:r>
        <w:rPr>
          <w:rFonts w:cstheme="minorHAnsi"/>
          <w:b w:val="0"/>
          <w:bCs/>
        </w:rPr>
        <w:t xml:space="preserve"> stated that he spoke with Treasurer, Scott Syrcle regarding the concerning state of County finances. He proposed that the board forgive the debt to the COVID fund as well as cease spending. </w:t>
      </w:r>
    </w:p>
    <w:p w14:paraId="1FCB0A22" w14:textId="77777777" w:rsidR="00A30373" w:rsidRPr="00A90EB9" w:rsidRDefault="00A30373" w:rsidP="00A30373">
      <w:pPr>
        <w:pStyle w:val="ListNumber"/>
        <w:rPr>
          <w:rFonts w:cstheme="minorHAnsi"/>
          <w:b w:val="0"/>
          <w:bCs/>
        </w:rPr>
      </w:pPr>
      <w:r w:rsidRPr="009D53FA">
        <w:rPr>
          <w:rFonts w:cstheme="minorHAnsi"/>
        </w:rPr>
        <w:t>Old Business</w:t>
      </w:r>
    </w:p>
    <w:p w14:paraId="360E7B10" w14:textId="4798E350" w:rsidR="00A90EB9" w:rsidRPr="00182B27" w:rsidRDefault="00A90EB9" w:rsidP="00A90EB9">
      <w:pPr>
        <w:pStyle w:val="ListNumber"/>
        <w:numPr>
          <w:ilvl w:val="0"/>
          <w:numId w:val="0"/>
        </w:numPr>
        <w:ind w:left="173"/>
        <w:rPr>
          <w:rFonts w:cstheme="minorHAnsi"/>
          <w:b w:val="0"/>
          <w:bCs/>
        </w:rPr>
      </w:pPr>
      <w:r w:rsidRPr="00182B27">
        <w:rPr>
          <w:rFonts w:cstheme="minorHAnsi"/>
          <w:b w:val="0"/>
          <w:bCs/>
        </w:rPr>
        <w:t>None</w:t>
      </w:r>
    </w:p>
    <w:p w14:paraId="685E4681" w14:textId="77777777" w:rsidR="00A30373" w:rsidRDefault="00A30373" w:rsidP="00A30373">
      <w:pPr>
        <w:pStyle w:val="ListNumber"/>
        <w:rPr>
          <w:rFonts w:cstheme="minorHAnsi"/>
        </w:rPr>
      </w:pPr>
      <w:r w:rsidRPr="009D53FA">
        <w:rPr>
          <w:rFonts w:cstheme="minorHAnsi"/>
        </w:rPr>
        <w:t>Chairman’s Remarks</w:t>
      </w:r>
    </w:p>
    <w:p w14:paraId="22C2A49A" w14:textId="5EAB2B37" w:rsidR="00606E55" w:rsidRPr="00606E55" w:rsidRDefault="00606E55" w:rsidP="00606E55">
      <w:pPr>
        <w:pStyle w:val="ListNumber"/>
        <w:numPr>
          <w:ilvl w:val="0"/>
          <w:numId w:val="0"/>
        </w:numPr>
        <w:ind w:left="173"/>
        <w:rPr>
          <w:rFonts w:cstheme="minorHAnsi"/>
          <w:b w:val="0"/>
          <w:bCs/>
        </w:rPr>
      </w:pPr>
      <w:r w:rsidRPr="00606E55">
        <w:rPr>
          <w:rFonts w:cstheme="minorHAnsi"/>
          <w:b w:val="0"/>
          <w:bCs/>
        </w:rPr>
        <w:t>None</w:t>
      </w:r>
    </w:p>
    <w:p w14:paraId="04733F24" w14:textId="612A2EF4" w:rsidR="00A30373" w:rsidRDefault="003B15B0" w:rsidP="00A30373">
      <w:pPr>
        <w:pStyle w:val="ListNumber"/>
        <w:rPr>
          <w:rFonts w:cstheme="minorHAnsi"/>
        </w:rPr>
      </w:pPr>
      <w:r>
        <w:rPr>
          <w:rFonts w:cstheme="minorHAnsi"/>
        </w:rPr>
        <w:t xml:space="preserve">Summary of Expenses and Mileage and Per Diem for </w:t>
      </w:r>
      <w:r w:rsidR="00777FBB">
        <w:rPr>
          <w:rFonts w:cstheme="minorHAnsi"/>
        </w:rPr>
        <w:t>June</w:t>
      </w:r>
      <w:r>
        <w:rPr>
          <w:rFonts w:cstheme="minorHAnsi"/>
        </w:rPr>
        <w:t xml:space="preserve"> </w:t>
      </w:r>
      <w:r w:rsidR="00A90EB9">
        <w:rPr>
          <w:rFonts w:cstheme="minorHAnsi"/>
        </w:rPr>
        <w:t>2024.</w:t>
      </w:r>
    </w:p>
    <w:p w14:paraId="0A690FDB" w14:textId="0B0554CD" w:rsidR="00530C7E" w:rsidRDefault="00777FBB" w:rsidP="00A30373">
      <w:pPr>
        <w:pStyle w:val="ListNumber"/>
        <w:numPr>
          <w:ilvl w:val="0"/>
          <w:numId w:val="0"/>
        </w:numPr>
        <w:ind w:left="173"/>
        <w:rPr>
          <w:rFonts w:cstheme="minorHAnsi"/>
          <w:b w:val="0"/>
          <w:bCs/>
        </w:rPr>
      </w:pPr>
      <w:r>
        <w:rPr>
          <w:rFonts w:cstheme="minorHAnsi"/>
          <w:b w:val="0"/>
          <w:bCs/>
        </w:rPr>
        <w:t>Jim Sheppard</w:t>
      </w:r>
      <w:r w:rsidR="00530C7E">
        <w:rPr>
          <w:rFonts w:cstheme="minorHAnsi"/>
          <w:b w:val="0"/>
          <w:bCs/>
        </w:rPr>
        <w:t xml:space="preserve"> made a motion to approve. </w:t>
      </w:r>
      <w:r w:rsidR="00DC37D1">
        <w:rPr>
          <w:rFonts w:cstheme="minorHAnsi"/>
          <w:b w:val="0"/>
          <w:bCs/>
        </w:rPr>
        <w:t>Mark Sprague</w:t>
      </w:r>
      <w:r w:rsidR="00530C7E">
        <w:rPr>
          <w:rFonts w:cstheme="minorHAnsi"/>
          <w:b w:val="0"/>
          <w:bCs/>
        </w:rPr>
        <w:t xml:space="preserve"> seconded. Voice vote </w:t>
      </w:r>
      <w:r>
        <w:rPr>
          <w:rFonts w:cstheme="minorHAnsi"/>
          <w:b w:val="0"/>
          <w:bCs/>
        </w:rPr>
        <w:t>6</w:t>
      </w:r>
      <w:r w:rsidR="00530C7E">
        <w:rPr>
          <w:rFonts w:cstheme="minorHAnsi"/>
          <w:b w:val="0"/>
          <w:bCs/>
        </w:rPr>
        <w:t xml:space="preserve">-0. Motion approved. </w:t>
      </w:r>
    </w:p>
    <w:p w14:paraId="01CF4CEB" w14:textId="77777777" w:rsidR="00A30373" w:rsidRDefault="00A30373" w:rsidP="00A30373">
      <w:pPr>
        <w:pStyle w:val="ListNumber"/>
        <w:rPr>
          <w:rFonts w:cstheme="minorHAnsi"/>
        </w:rPr>
      </w:pPr>
      <w:r w:rsidRPr="009D53FA">
        <w:rPr>
          <w:rFonts w:cstheme="minorHAnsi"/>
        </w:rPr>
        <w:t>Questions from Press and Visitors</w:t>
      </w:r>
    </w:p>
    <w:p w14:paraId="6780FC28" w14:textId="0CC52E92" w:rsidR="00530C7E" w:rsidRPr="00530C7E" w:rsidRDefault="0025318A" w:rsidP="00530C7E">
      <w:pPr>
        <w:pStyle w:val="ListNumber"/>
        <w:numPr>
          <w:ilvl w:val="0"/>
          <w:numId w:val="0"/>
        </w:numPr>
        <w:ind w:left="173"/>
        <w:rPr>
          <w:rFonts w:cstheme="minorHAnsi"/>
          <w:b w:val="0"/>
          <w:bCs/>
        </w:rPr>
      </w:pPr>
      <w:r>
        <w:rPr>
          <w:rFonts w:cstheme="minorHAnsi"/>
          <w:b w:val="0"/>
          <w:bCs/>
        </w:rPr>
        <w:t>Jim Filbert asked about the Road Use Agreement for the Windfarm</w:t>
      </w:r>
      <w:r w:rsidR="00777FBB">
        <w:rPr>
          <w:rFonts w:cstheme="minorHAnsi"/>
          <w:b w:val="0"/>
          <w:bCs/>
        </w:rPr>
        <w:t xml:space="preserve">. State’s Attorney, Walker Filbert responded that permits from IDOT have not been issued and that it likely will have an effect on the construction. </w:t>
      </w:r>
    </w:p>
    <w:p w14:paraId="2BD9554D" w14:textId="7712373F" w:rsidR="0025318A" w:rsidRPr="009D53FA" w:rsidRDefault="00777FBB" w:rsidP="00A30373">
      <w:pPr>
        <w:pStyle w:val="ListNumber"/>
        <w:rPr>
          <w:rFonts w:cstheme="minorHAnsi"/>
        </w:rPr>
      </w:pPr>
      <w:r>
        <w:rPr>
          <w:rFonts w:cstheme="minorHAnsi"/>
        </w:rPr>
        <w:t>Adjournment</w:t>
      </w:r>
    </w:p>
    <w:p w14:paraId="0F0E891D" w14:textId="301C53A3" w:rsidR="002523A4" w:rsidRDefault="00777FBB" w:rsidP="002523A4">
      <w:pPr>
        <w:pStyle w:val="ListNumber"/>
        <w:numPr>
          <w:ilvl w:val="0"/>
          <w:numId w:val="0"/>
        </w:numPr>
        <w:ind w:left="173"/>
        <w:rPr>
          <w:rFonts w:cstheme="minorHAnsi"/>
          <w:b w:val="0"/>
          <w:bCs/>
        </w:rPr>
      </w:pPr>
      <w:r>
        <w:rPr>
          <w:rFonts w:cstheme="minorHAnsi"/>
          <w:b w:val="0"/>
          <w:bCs/>
        </w:rPr>
        <w:t>Mark Mountain</w:t>
      </w:r>
      <w:r w:rsidR="007E12ED">
        <w:rPr>
          <w:rFonts w:cstheme="minorHAnsi"/>
          <w:b w:val="0"/>
          <w:bCs/>
        </w:rPr>
        <w:t xml:space="preserve"> </w:t>
      </w:r>
      <w:r w:rsidR="00A30373" w:rsidRPr="009D53FA">
        <w:rPr>
          <w:rFonts w:cstheme="minorHAnsi"/>
          <w:b w:val="0"/>
          <w:bCs/>
        </w:rPr>
        <w:t>made a motion to adjourn</w:t>
      </w:r>
      <w:r w:rsidR="009E4BD3">
        <w:rPr>
          <w:rFonts w:cstheme="minorHAnsi"/>
          <w:b w:val="0"/>
          <w:bCs/>
        </w:rPr>
        <w:t xml:space="preserve">. </w:t>
      </w:r>
      <w:r>
        <w:rPr>
          <w:rFonts w:cstheme="minorHAnsi"/>
          <w:b w:val="0"/>
          <w:bCs/>
        </w:rPr>
        <w:t>Don Foster</w:t>
      </w:r>
      <w:r w:rsidR="007E12ED">
        <w:rPr>
          <w:rFonts w:cstheme="minorHAnsi"/>
          <w:b w:val="0"/>
          <w:bCs/>
        </w:rPr>
        <w:t xml:space="preserve"> </w:t>
      </w:r>
      <w:r w:rsidR="00A30373" w:rsidRPr="009D53FA">
        <w:rPr>
          <w:rFonts w:cstheme="minorHAnsi"/>
          <w:b w:val="0"/>
          <w:bCs/>
        </w:rPr>
        <w:t>seconded. Voice vote</w:t>
      </w:r>
      <w:r w:rsidR="00BF183A">
        <w:rPr>
          <w:rFonts w:cstheme="minorHAnsi"/>
          <w:b w:val="0"/>
          <w:bCs/>
        </w:rPr>
        <w:t xml:space="preserve"> </w:t>
      </w:r>
      <w:r>
        <w:rPr>
          <w:rFonts w:cstheme="minorHAnsi"/>
          <w:b w:val="0"/>
          <w:bCs/>
        </w:rPr>
        <w:t>6</w:t>
      </w:r>
      <w:r w:rsidR="00BF183A">
        <w:rPr>
          <w:rFonts w:cstheme="minorHAnsi"/>
          <w:b w:val="0"/>
          <w:bCs/>
        </w:rPr>
        <w:t>-0</w:t>
      </w:r>
      <w:r w:rsidR="00A30373" w:rsidRPr="009D53FA">
        <w:rPr>
          <w:rFonts w:cstheme="minorHAnsi"/>
          <w:b w:val="0"/>
          <w:bCs/>
        </w:rPr>
        <w:t xml:space="preserve"> .</w:t>
      </w:r>
    </w:p>
    <w:p w14:paraId="3994BA2A" w14:textId="300E2BB4" w:rsidR="002523A4" w:rsidRDefault="00A30373" w:rsidP="002523A4">
      <w:pPr>
        <w:pStyle w:val="ListNumber"/>
        <w:numPr>
          <w:ilvl w:val="0"/>
          <w:numId w:val="0"/>
        </w:numPr>
        <w:ind w:left="173"/>
        <w:rPr>
          <w:rFonts w:cstheme="minorHAnsi"/>
          <w:b w:val="0"/>
          <w:bCs/>
        </w:rPr>
      </w:pPr>
      <w:r w:rsidRPr="009D53FA">
        <w:rPr>
          <w:rFonts w:cstheme="minorHAnsi"/>
          <w:b w:val="0"/>
          <w:bCs/>
        </w:rPr>
        <w:t xml:space="preserve"> </w:t>
      </w:r>
      <w:r>
        <w:rPr>
          <w:rFonts w:cstheme="minorHAnsi"/>
          <w:b w:val="0"/>
          <w:bCs/>
        </w:rPr>
        <w:t xml:space="preserve">Meeting adjourned </w:t>
      </w:r>
      <w:r w:rsidR="009E4BD3" w:rsidRPr="009D53FA">
        <w:rPr>
          <w:rFonts w:cstheme="minorHAnsi"/>
          <w:b w:val="0"/>
          <w:bCs/>
        </w:rPr>
        <w:t xml:space="preserve">at </w:t>
      </w:r>
      <w:r w:rsidR="00777FBB">
        <w:rPr>
          <w:rFonts w:cstheme="minorHAnsi"/>
          <w:b w:val="0"/>
          <w:bCs/>
        </w:rPr>
        <w:t>8</w:t>
      </w:r>
      <w:r w:rsidR="006B51F8">
        <w:rPr>
          <w:rFonts w:cstheme="minorHAnsi"/>
          <w:b w:val="0"/>
          <w:bCs/>
        </w:rPr>
        <w:t>:50 p</w:t>
      </w:r>
      <w:r w:rsidR="00BF183A">
        <w:rPr>
          <w:rFonts w:cstheme="minorHAnsi"/>
          <w:b w:val="0"/>
          <w:bCs/>
        </w:rPr>
        <w:t>.m.</w:t>
      </w:r>
    </w:p>
    <w:p w14:paraId="3262BFAC" w14:textId="28C540AA" w:rsidR="00246F65" w:rsidRDefault="00A30373" w:rsidP="00E416D7">
      <w:pPr>
        <w:pStyle w:val="ListNumber"/>
        <w:numPr>
          <w:ilvl w:val="0"/>
          <w:numId w:val="0"/>
        </w:numPr>
        <w:ind w:left="173"/>
        <w:rPr>
          <w:rFonts w:cstheme="minorHAnsi"/>
          <w:b w:val="0"/>
          <w:bCs/>
        </w:rPr>
      </w:pPr>
      <w:r w:rsidRPr="009D53FA">
        <w:rPr>
          <w:rFonts w:cstheme="minorHAnsi"/>
          <w:b w:val="0"/>
          <w:bCs/>
        </w:rPr>
        <w:lastRenderedPageBreak/>
        <w:t>Minutes submitted by</w:t>
      </w:r>
      <w:r w:rsidR="00777FBB">
        <w:rPr>
          <w:rFonts w:cstheme="minorHAnsi"/>
          <w:b w:val="0"/>
          <w:bCs/>
        </w:rPr>
        <w:t xml:space="preserve"> County </w:t>
      </w:r>
      <w:r w:rsidR="00E416D7">
        <w:rPr>
          <w:rFonts w:cstheme="minorHAnsi"/>
          <w:b w:val="0"/>
          <w:bCs/>
        </w:rPr>
        <w:t xml:space="preserve">Clerk, </w:t>
      </w:r>
      <w:r w:rsidR="00E416D7" w:rsidRPr="009D53FA">
        <w:rPr>
          <w:rFonts w:cstheme="minorHAnsi"/>
          <w:b w:val="0"/>
          <w:bCs/>
        </w:rPr>
        <w:t>Natalie</w:t>
      </w:r>
      <w:r w:rsidR="00DC00FB">
        <w:rPr>
          <w:rFonts w:cstheme="minorHAnsi"/>
          <w:b w:val="0"/>
          <w:bCs/>
        </w:rPr>
        <w:t xml:space="preserve"> </w:t>
      </w:r>
      <w:r w:rsidR="00E416D7">
        <w:rPr>
          <w:rFonts w:cstheme="minorHAnsi"/>
          <w:b w:val="0"/>
          <w:bCs/>
        </w:rPr>
        <w:t xml:space="preserve">P. </w:t>
      </w:r>
      <w:r w:rsidR="00DC00FB">
        <w:rPr>
          <w:rFonts w:cstheme="minorHAnsi"/>
          <w:b w:val="0"/>
          <w:bCs/>
        </w:rPr>
        <w:t>Roseberr</w:t>
      </w:r>
      <w:r w:rsidR="00E416D7">
        <w:rPr>
          <w:rFonts w:cstheme="minorHAnsi"/>
          <w:b w:val="0"/>
          <w:bCs/>
        </w:rPr>
        <w:t>y</w:t>
      </w:r>
    </w:p>
    <w:p w14:paraId="09144231" w14:textId="77777777" w:rsidR="00E416D7" w:rsidRDefault="00E416D7" w:rsidP="00E416D7">
      <w:pPr>
        <w:pStyle w:val="ListNumber"/>
        <w:numPr>
          <w:ilvl w:val="0"/>
          <w:numId w:val="0"/>
        </w:numPr>
        <w:ind w:left="173"/>
        <w:rPr>
          <w:rFonts w:cstheme="minorHAnsi"/>
          <w:b w:val="0"/>
          <w:bCs/>
        </w:rPr>
      </w:pPr>
    </w:p>
    <w:p w14:paraId="3FBCF9CB" w14:textId="77777777" w:rsidR="00E416D7" w:rsidRDefault="00E416D7" w:rsidP="00E416D7">
      <w:pPr>
        <w:pStyle w:val="ListNumber"/>
        <w:numPr>
          <w:ilvl w:val="0"/>
          <w:numId w:val="0"/>
        </w:numPr>
        <w:ind w:left="173"/>
        <w:rPr>
          <w:rFonts w:cstheme="minorHAnsi"/>
          <w:b w:val="0"/>
          <w:bCs/>
        </w:rPr>
      </w:pPr>
    </w:p>
    <w:p w14:paraId="393481DC" w14:textId="77777777" w:rsidR="00E416D7" w:rsidRDefault="00E416D7" w:rsidP="00E416D7">
      <w:pPr>
        <w:pStyle w:val="ListNumber"/>
        <w:numPr>
          <w:ilvl w:val="0"/>
          <w:numId w:val="0"/>
        </w:numPr>
        <w:ind w:left="173"/>
        <w:rPr>
          <w:rFonts w:cstheme="minorHAnsi"/>
          <w:b w:val="0"/>
          <w:bCs/>
        </w:rPr>
      </w:pPr>
    </w:p>
    <w:p w14:paraId="32349891" w14:textId="77777777" w:rsidR="00E416D7" w:rsidRDefault="00E416D7" w:rsidP="00E416D7">
      <w:pPr>
        <w:pStyle w:val="ListNumber"/>
        <w:numPr>
          <w:ilvl w:val="0"/>
          <w:numId w:val="0"/>
        </w:numPr>
        <w:ind w:left="173"/>
        <w:rPr>
          <w:rFonts w:cstheme="minorHAnsi"/>
          <w:b w:val="0"/>
          <w:bCs/>
        </w:rPr>
      </w:pPr>
    </w:p>
    <w:p w14:paraId="3FFDB7B2" w14:textId="77777777" w:rsidR="00E416D7" w:rsidRDefault="00E416D7" w:rsidP="00E416D7">
      <w:pPr>
        <w:pStyle w:val="ListNumber"/>
        <w:numPr>
          <w:ilvl w:val="0"/>
          <w:numId w:val="0"/>
        </w:numPr>
        <w:ind w:left="173"/>
        <w:rPr>
          <w:rFonts w:cstheme="minorHAnsi"/>
          <w:b w:val="0"/>
          <w:bCs/>
        </w:rPr>
      </w:pPr>
    </w:p>
    <w:p w14:paraId="6C0056EE" w14:textId="77777777" w:rsidR="00E416D7" w:rsidRDefault="00E416D7" w:rsidP="00E416D7">
      <w:pPr>
        <w:pStyle w:val="ListNumber"/>
        <w:numPr>
          <w:ilvl w:val="0"/>
          <w:numId w:val="0"/>
        </w:numPr>
        <w:ind w:left="173"/>
        <w:rPr>
          <w:rFonts w:cstheme="minorHAnsi"/>
          <w:b w:val="0"/>
          <w:bCs/>
        </w:rPr>
      </w:pPr>
    </w:p>
    <w:p w14:paraId="6B670CC7" w14:textId="77777777" w:rsidR="00E416D7" w:rsidRDefault="00E416D7" w:rsidP="00E416D7">
      <w:pPr>
        <w:pStyle w:val="ListNumber"/>
        <w:numPr>
          <w:ilvl w:val="0"/>
          <w:numId w:val="0"/>
        </w:numPr>
        <w:ind w:left="173"/>
        <w:rPr>
          <w:rFonts w:cstheme="minorHAnsi"/>
          <w:b w:val="0"/>
          <w:bCs/>
        </w:rPr>
      </w:pPr>
    </w:p>
    <w:p w14:paraId="2E3A4B82" w14:textId="77777777" w:rsidR="00E416D7" w:rsidRDefault="00E416D7" w:rsidP="00E416D7">
      <w:pPr>
        <w:pStyle w:val="ListNumber"/>
        <w:numPr>
          <w:ilvl w:val="0"/>
          <w:numId w:val="0"/>
        </w:numPr>
        <w:ind w:left="173"/>
        <w:rPr>
          <w:rFonts w:cstheme="minorHAnsi"/>
          <w:b w:val="0"/>
          <w:bCs/>
        </w:rPr>
      </w:pPr>
    </w:p>
    <w:p w14:paraId="0829548C" w14:textId="77777777" w:rsidR="00E416D7" w:rsidRDefault="00E416D7" w:rsidP="00E416D7">
      <w:pPr>
        <w:pStyle w:val="ListNumber"/>
        <w:numPr>
          <w:ilvl w:val="0"/>
          <w:numId w:val="0"/>
        </w:numPr>
        <w:ind w:left="173"/>
        <w:rPr>
          <w:rFonts w:cstheme="minorHAnsi"/>
          <w:b w:val="0"/>
          <w:bCs/>
        </w:rPr>
      </w:pPr>
    </w:p>
    <w:p w14:paraId="0E309873" w14:textId="77777777" w:rsidR="00E416D7" w:rsidRDefault="00E416D7" w:rsidP="00E416D7">
      <w:pPr>
        <w:pStyle w:val="ListNumber"/>
        <w:numPr>
          <w:ilvl w:val="0"/>
          <w:numId w:val="0"/>
        </w:numPr>
        <w:ind w:left="173"/>
        <w:rPr>
          <w:rFonts w:cstheme="minorHAnsi"/>
          <w:b w:val="0"/>
          <w:bCs/>
        </w:rPr>
      </w:pPr>
    </w:p>
    <w:p w14:paraId="565C116B" w14:textId="77777777" w:rsidR="00E416D7" w:rsidRDefault="00E416D7" w:rsidP="00E416D7">
      <w:pPr>
        <w:pStyle w:val="ListNumber"/>
        <w:numPr>
          <w:ilvl w:val="0"/>
          <w:numId w:val="0"/>
        </w:numPr>
        <w:ind w:left="173"/>
        <w:rPr>
          <w:rFonts w:cstheme="minorHAnsi"/>
          <w:b w:val="0"/>
          <w:bCs/>
        </w:rPr>
      </w:pPr>
    </w:p>
    <w:p w14:paraId="344D87B0" w14:textId="77777777" w:rsidR="00E416D7" w:rsidRDefault="00E416D7" w:rsidP="00E416D7">
      <w:pPr>
        <w:pStyle w:val="ListNumber"/>
        <w:numPr>
          <w:ilvl w:val="0"/>
          <w:numId w:val="0"/>
        </w:numPr>
        <w:ind w:left="173"/>
        <w:rPr>
          <w:rFonts w:cstheme="minorHAnsi"/>
          <w:b w:val="0"/>
          <w:bCs/>
        </w:rPr>
      </w:pPr>
    </w:p>
    <w:p w14:paraId="4E063F05" w14:textId="77777777" w:rsidR="00E416D7" w:rsidRDefault="00E416D7" w:rsidP="00E416D7">
      <w:pPr>
        <w:pStyle w:val="ListNumber"/>
        <w:numPr>
          <w:ilvl w:val="0"/>
          <w:numId w:val="0"/>
        </w:numPr>
        <w:ind w:left="173"/>
        <w:rPr>
          <w:rFonts w:cstheme="minorHAnsi"/>
          <w:b w:val="0"/>
          <w:bCs/>
        </w:rPr>
      </w:pPr>
    </w:p>
    <w:p w14:paraId="56AF6E40" w14:textId="77777777" w:rsidR="00E416D7" w:rsidRDefault="00E416D7" w:rsidP="00E416D7">
      <w:pPr>
        <w:pStyle w:val="ListNumber"/>
        <w:numPr>
          <w:ilvl w:val="0"/>
          <w:numId w:val="0"/>
        </w:numPr>
        <w:ind w:left="173"/>
        <w:rPr>
          <w:rFonts w:cstheme="minorHAnsi"/>
          <w:b w:val="0"/>
          <w:bCs/>
        </w:rPr>
      </w:pPr>
    </w:p>
    <w:p w14:paraId="6EFBD77D" w14:textId="77777777" w:rsidR="00E416D7" w:rsidRDefault="00E416D7" w:rsidP="00E416D7">
      <w:pPr>
        <w:pStyle w:val="ListNumber"/>
        <w:numPr>
          <w:ilvl w:val="0"/>
          <w:numId w:val="0"/>
        </w:numPr>
        <w:ind w:left="173"/>
        <w:rPr>
          <w:rFonts w:cstheme="minorHAnsi"/>
          <w:b w:val="0"/>
          <w:bCs/>
        </w:rPr>
      </w:pPr>
    </w:p>
    <w:p w14:paraId="22A83C08" w14:textId="77777777" w:rsidR="00E416D7" w:rsidRDefault="00E416D7" w:rsidP="00E416D7">
      <w:pPr>
        <w:pStyle w:val="ListNumber"/>
        <w:numPr>
          <w:ilvl w:val="0"/>
          <w:numId w:val="0"/>
        </w:numPr>
        <w:ind w:left="173"/>
        <w:rPr>
          <w:rFonts w:cstheme="minorHAnsi"/>
          <w:b w:val="0"/>
          <w:bCs/>
        </w:rPr>
      </w:pPr>
    </w:p>
    <w:p w14:paraId="642C7195" w14:textId="79F83436" w:rsidR="00E416D7" w:rsidRDefault="00E416D7" w:rsidP="00E416D7">
      <w:pPr>
        <w:pStyle w:val="ListNumber"/>
        <w:numPr>
          <w:ilvl w:val="0"/>
          <w:numId w:val="0"/>
        </w:numPr>
        <w:rPr>
          <w:rFonts w:cstheme="minorHAnsi"/>
          <w:b w:val="0"/>
          <w:bCs/>
        </w:rPr>
      </w:pPr>
    </w:p>
    <w:p w14:paraId="62958CD3" w14:textId="6F1691C2" w:rsidR="00E416D7" w:rsidRDefault="00E416D7" w:rsidP="00E416D7">
      <w:pPr>
        <w:pStyle w:val="ListNumber"/>
        <w:numPr>
          <w:ilvl w:val="0"/>
          <w:numId w:val="0"/>
        </w:numPr>
        <w:rPr>
          <w:rFonts w:cstheme="minorHAnsi"/>
          <w:b w:val="0"/>
          <w:bCs/>
        </w:rPr>
      </w:pPr>
      <w:r>
        <w:rPr>
          <w:rFonts w:cstheme="minorHAnsi"/>
          <w:b w:val="0"/>
          <w:bCs/>
        </w:rPr>
        <w:object w:dxaOrig="13896" w:dyaOrig="13381" w14:anchorId="4FE2A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5pt;height:669pt" o:ole="">
            <v:imagedata r:id="rId7" o:title=""/>
          </v:shape>
          <o:OLEObject Type="Embed" ProgID="Excel.Sheet.12" ShapeID="_x0000_i1025" DrawAspect="Content" ObjectID="_1781416268" r:id="rId8"/>
        </w:object>
      </w:r>
    </w:p>
    <w:p w14:paraId="2EB033E9" w14:textId="4E4206C5" w:rsidR="00E416D7" w:rsidRDefault="00E416D7" w:rsidP="00E416D7">
      <w:pPr>
        <w:pStyle w:val="ListNumber"/>
        <w:numPr>
          <w:ilvl w:val="0"/>
          <w:numId w:val="0"/>
        </w:numPr>
        <w:rPr>
          <w:rFonts w:cstheme="minorHAnsi"/>
          <w:b w:val="0"/>
          <w:bCs/>
        </w:rPr>
      </w:pPr>
      <w:r>
        <w:rPr>
          <w:rFonts w:cstheme="minorHAnsi"/>
          <w:b w:val="0"/>
          <w:bCs/>
        </w:rPr>
        <w:object w:dxaOrig="9786" w:dyaOrig="25726" w14:anchorId="1CCB3618">
          <v:shape id="_x0000_i1026" type="#_x0000_t75" style="width:249.75pt;height:963.75pt" o:ole="">
            <v:imagedata r:id="rId9" o:title=""/>
          </v:shape>
          <o:OLEObject Type="Embed" ProgID="Excel.Sheet.12" ShapeID="_x0000_i1026" DrawAspect="Content" ObjectID="_1781416269" r:id="rId10"/>
        </w:object>
      </w:r>
    </w:p>
    <w:p w14:paraId="0200FAED" w14:textId="77777777" w:rsidR="00E416D7" w:rsidRDefault="00E416D7" w:rsidP="00E416D7">
      <w:pPr>
        <w:pStyle w:val="ListNumber"/>
        <w:numPr>
          <w:ilvl w:val="0"/>
          <w:numId w:val="0"/>
        </w:numPr>
        <w:ind w:left="173"/>
        <w:rPr>
          <w:rFonts w:cstheme="minorHAnsi"/>
          <w:b w:val="0"/>
          <w:bCs/>
        </w:rPr>
      </w:pPr>
    </w:p>
    <w:p w14:paraId="7401EB44" w14:textId="77777777" w:rsidR="00E416D7" w:rsidRPr="00246F65" w:rsidRDefault="00E416D7" w:rsidP="00E416D7">
      <w:pPr>
        <w:pStyle w:val="ListNumber"/>
        <w:numPr>
          <w:ilvl w:val="0"/>
          <w:numId w:val="0"/>
        </w:numPr>
        <w:ind w:left="173"/>
        <w:rPr>
          <w:rFonts w:cstheme="minorHAnsi"/>
          <w:b w:val="0"/>
          <w:bCs/>
        </w:rPr>
      </w:pPr>
    </w:p>
    <w:sectPr w:rsidR="00E416D7" w:rsidRPr="00246F6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FC37" w14:textId="77777777" w:rsidR="00F95B58" w:rsidRDefault="00F95B58">
      <w:pPr>
        <w:spacing w:after="0" w:line="240" w:lineRule="auto"/>
      </w:pPr>
      <w:r>
        <w:separator/>
      </w:r>
    </w:p>
  </w:endnote>
  <w:endnote w:type="continuationSeparator" w:id="0">
    <w:p w14:paraId="5D1296A1" w14:textId="77777777" w:rsidR="00F95B58" w:rsidRDefault="00F9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FDE9" w14:textId="77777777" w:rsidR="00E73712" w:rsidRDefault="00C06E7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4EB4AFD" wp14:editId="11A892DF">
              <wp:simplePos x="0" y="0"/>
              <wp:positionH relativeFrom="page">
                <wp:posOffset>6104256</wp:posOffset>
              </wp:positionH>
              <wp:positionV relativeFrom="page">
                <wp:posOffset>9172840</wp:posOffset>
              </wp:positionV>
              <wp:extent cx="679450" cy="1879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87960"/>
                      </a:xfrm>
                      <a:prstGeom prst="rect">
                        <a:avLst/>
                      </a:prstGeom>
                    </wps:spPr>
                    <wps:txbx>
                      <w:txbxContent>
                        <w:p w14:paraId="00048A99" w14:textId="77777777" w:rsidR="00E73712" w:rsidRDefault="00C06E7D">
                          <w:pPr>
                            <w:spacing w:before="10"/>
                            <w:ind w:left="20"/>
                            <w:rPr>
                              <w:rFonts w:ascii="Times New Roman"/>
                              <w:sz w:val="18"/>
                            </w:rPr>
                          </w:pPr>
                          <w:r>
                            <w:rPr>
                              <w:rFonts w:ascii="Times New Roman"/>
                              <w:color w:val="343436"/>
                              <w:w w:val="105"/>
                              <w:sz w:val="23"/>
                            </w:rPr>
                            <w:t>Page</w:t>
                          </w:r>
                          <w:r>
                            <w:rPr>
                              <w:rFonts w:ascii="Times New Roman"/>
                              <w:color w:val="343436"/>
                              <w:spacing w:val="-7"/>
                              <w:w w:val="105"/>
                              <w:sz w:val="23"/>
                            </w:rPr>
                            <w:t xml:space="preserve"> </w:t>
                          </w:r>
                          <w:r>
                            <w:rPr>
                              <w:rFonts w:ascii="Times New Roman"/>
                              <w:b/>
                              <w:color w:val="232323"/>
                              <w:w w:val="105"/>
                              <w:sz w:val="17"/>
                            </w:rPr>
                            <w:fldChar w:fldCharType="begin"/>
                          </w:r>
                          <w:r>
                            <w:rPr>
                              <w:rFonts w:ascii="Times New Roman"/>
                              <w:b/>
                              <w:color w:val="232323"/>
                              <w:w w:val="105"/>
                              <w:sz w:val="17"/>
                            </w:rPr>
                            <w:instrText xml:space="preserve"> PAGE </w:instrText>
                          </w:r>
                          <w:r>
                            <w:rPr>
                              <w:rFonts w:ascii="Times New Roman"/>
                              <w:b/>
                              <w:color w:val="232323"/>
                              <w:w w:val="105"/>
                              <w:sz w:val="17"/>
                            </w:rPr>
                            <w:fldChar w:fldCharType="separate"/>
                          </w:r>
                          <w:r>
                            <w:rPr>
                              <w:rFonts w:ascii="Times New Roman"/>
                              <w:b/>
                              <w:color w:val="232323"/>
                              <w:w w:val="105"/>
                              <w:sz w:val="17"/>
                            </w:rPr>
                            <w:t>1</w:t>
                          </w:r>
                          <w:r>
                            <w:rPr>
                              <w:rFonts w:ascii="Times New Roman"/>
                              <w:b/>
                              <w:color w:val="232323"/>
                              <w:w w:val="105"/>
                              <w:sz w:val="17"/>
                            </w:rPr>
                            <w:fldChar w:fldCharType="end"/>
                          </w:r>
                          <w:r>
                            <w:rPr>
                              <w:rFonts w:ascii="Times New Roman"/>
                              <w:b/>
                              <w:color w:val="232323"/>
                              <w:spacing w:val="-4"/>
                              <w:w w:val="105"/>
                              <w:sz w:val="17"/>
                            </w:rPr>
                            <w:t xml:space="preserve"> </w:t>
                          </w:r>
                          <w:r>
                            <w:rPr>
                              <w:rFonts w:ascii="Times New Roman"/>
                              <w:color w:val="343436"/>
                              <w:w w:val="105"/>
                              <w:sz w:val="23"/>
                            </w:rPr>
                            <w:t>of</w:t>
                          </w:r>
                          <w:r>
                            <w:rPr>
                              <w:rFonts w:ascii="Times New Roman"/>
                              <w:color w:val="343436"/>
                              <w:spacing w:val="18"/>
                              <w:w w:val="105"/>
                              <w:sz w:val="23"/>
                            </w:rPr>
                            <w:t xml:space="preserve"> </w:t>
                          </w:r>
                          <w:r>
                            <w:rPr>
                              <w:rFonts w:ascii="Times New Roman"/>
                              <w:color w:val="232323"/>
                              <w:spacing w:val="-10"/>
                              <w:w w:val="105"/>
                              <w:sz w:val="18"/>
                            </w:rPr>
                            <w:fldChar w:fldCharType="begin"/>
                          </w:r>
                          <w:r>
                            <w:rPr>
                              <w:rFonts w:ascii="Times New Roman"/>
                              <w:color w:val="232323"/>
                              <w:spacing w:val="-10"/>
                              <w:w w:val="105"/>
                              <w:sz w:val="18"/>
                            </w:rPr>
                            <w:instrText xml:space="preserve"> NUMPAGES </w:instrText>
                          </w:r>
                          <w:r>
                            <w:rPr>
                              <w:rFonts w:ascii="Times New Roman"/>
                              <w:color w:val="232323"/>
                              <w:spacing w:val="-10"/>
                              <w:w w:val="105"/>
                              <w:sz w:val="18"/>
                            </w:rPr>
                            <w:fldChar w:fldCharType="separate"/>
                          </w:r>
                          <w:r>
                            <w:rPr>
                              <w:rFonts w:ascii="Times New Roman"/>
                              <w:color w:val="232323"/>
                              <w:spacing w:val="-10"/>
                              <w:w w:val="105"/>
                              <w:sz w:val="18"/>
                            </w:rPr>
                            <w:t>2</w:t>
                          </w:r>
                          <w:r>
                            <w:rPr>
                              <w:rFonts w:ascii="Times New Roman"/>
                              <w:color w:val="232323"/>
                              <w:spacing w:val="-10"/>
                              <w:w w:val="105"/>
                              <w:sz w:val="18"/>
                            </w:rPr>
                            <w:fldChar w:fldCharType="end"/>
                          </w:r>
                        </w:p>
                      </w:txbxContent>
                    </wps:txbx>
                    <wps:bodyPr wrap="square" lIns="0" tIns="0" rIns="0" bIns="0" rtlCol="0">
                      <a:noAutofit/>
                    </wps:bodyPr>
                  </wps:wsp>
                </a:graphicData>
              </a:graphic>
            </wp:anchor>
          </w:drawing>
        </mc:Choice>
        <mc:Fallback>
          <w:pict>
            <v:shapetype w14:anchorId="44EB4AFD" id="_x0000_t202" coordsize="21600,21600" o:spt="202" path="m,l,21600r21600,l21600,xe">
              <v:stroke joinstyle="miter"/>
              <v:path gradientshapeok="t" o:connecttype="rect"/>
            </v:shapetype>
            <v:shape id="Textbox 1" o:spid="_x0000_s1026" type="#_x0000_t202" style="position:absolute;margin-left:480.65pt;margin-top:722.25pt;width:53.5pt;height:14.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" filled="f" stroked="f">
              <v:textbox inset="0,0,0,0">
                <w:txbxContent>
                  <w:p w14:paraId="00048A99" w14:textId="77777777" w:rsidR="00E73712" w:rsidRDefault="00C06E7D">
                    <w:pPr>
                      <w:spacing w:before="10"/>
                      <w:ind w:left="20"/>
                      <w:rPr>
                        <w:rFonts w:ascii="Times New Roman"/>
                        <w:sz w:val="18"/>
                      </w:rPr>
                    </w:pPr>
                    <w:r>
                      <w:rPr>
                        <w:rFonts w:ascii="Times New Roman"/>
                        <w:color w:val="343436"/>
                        <w:w w:val="105"/>
                        <w:sz w:val="23"/>
                      </w:rPr>
                      <w:t>Page</w:t>
                    </w:r>
                    <w:r>
                      <w:rPr>
                        <w:rFonts w:ascii="Times New Roman"/>
                        <w:color w:val="343436"/>
                        <w:spacing w:val="-7"/>
                        <w:w w:val="105"/>
                        <w:sz w:val="23"/>
                      </w:rPr>
                      <w:t xml:space="preserve"> </w:t>
                    </w:r>
                    <w:r>
                      <w:rPr>
                        <w:rFonts w:ascii="Times New Roman"/>
                        <w:b/>
                        <w:color w:val="232323"/>
                        <w:w w:val="105"/>
                        <w:sz w:val="17"/>
                      </w:rPr>
                      <w:fldChar w:fldCharType="begin"/>
                    </w:r>
                    <w:r>
                      <w:rPr>
                        <w:rFonts w:ascii="Times New Roman"/>
                        <w:b/>
                        <w:color w:val="232323"/>
                        <w:w w:val="105"/>
                        <w:sz w:val="17"/>
                      </w:rPr>
                      <w:instrText xml:space="preserve"> PAGE </w:instrText>
                    </w:r>
                    <w:r>
                      <w:rPr>
                        <w:rFonts w:ascii="Times New Roman"/>
                        <w:b/>
                        <w:color w:val="232323"/>
                        <w:w w:val="105"/>
                        <w:sz w:val="17"/>
                      </w:rPr>
                      <w:fldChar w:fldCharType="separate"/>
                    </w:r>
                    <w:r>
                      <w:rPr>
                        <w:rFonts w:ascii="Times New Roman"/>
                        <w:b/>
                        <w:color w:val="232323"/>
                        <w:w w:val="105"/>
                        <w:sz w:val="17"/>
                      </w:rPr>
                      <w:t>1</w:t>
                    </w:r>
                    <w:r>
                      <w:rPr>
                        <w:rFonts w:ascii="Times New Roman"/>
                        <w:b/>
                        <w:color w:val="232323"/>
                        <w:w w:val="105"/>
                        <w:sz w:val="17"/>
                      </w:rPr>
                      <w:fldChar w:fldCharType="end"/>
                    </w:r>
                    <w:r>
                      <w:rPr>
                        <w:rFonts w:ascii="Times New Roman"/>
                        <w:b/>
                        <w:color w:val="232323"/>
                        <w:spacing w:val="-4"/>
                        <w:w w:val="105"/>
                        <w:sz w:val="17"/>
                      </w:rPr>
                      <w:t xml:space="preserve"> </w:t>
                    </w:r>
                    <w:r>
                      <w:rPr>
                        <w:rFonts w:ascii="Times New Roman"/>
                        <w:color w:val="343436"/>
                        <w:w w:val="105"/>
                        <w:sz w:val="23"/>
                      </w:rPr>
                      <w:t>of</w:t>
                    </w:r>
                    <w:r>
                      <w:rPr>
                        <w:rFonts w:ascii="Times New Roman"/>
                        <w:color w:val="343436"/>
                        <w:spacing w:val="18"/>
                        <w:w w:val="105"/>
                        <w:sz w:val="23"/>
                      </w:rPr>
                      <w:t xml:space="preserve"> </w:t>
                    </w:r>
                    <w:r>
                      <w:rPr>
                        <w:rFonts w:ascii="Times New Roman"/>
                        <w:color w:val="232323"/>
                        <w:spacing w:val="-10"/>
                        <w:w w:val="105"/>
                        <w:sz w:val="18"/>
                      </w:rPr>
                      <w:fldChar w:fldCharType="begin"/>
                    </w:r>
                    <w:r>
                      <w:rPr>
                        <w:rFonts w:ascii="Times New Roman"/>
                        <w:color w:val="232323"/>
                        <w:spacing w:val="-10"/>
                        <w:w w:val="105"/>
                        <w:sz w:val="18"/>
                      </w:rPr>
                      <w:instrText xml:space="preserve"> NUMPAGES </w:instrText>
                    </w:r>
                    <w:r>
                      <w:rPr>
                        <w:rFonts w:ascii="Times New Roman"/>
                        <w:color w:val="232323"/>
                        <w:spacing w:val="-10"/>
                        <w:w w:val="105"/>
                        <w:sz w:val="18"/>
                      </w:rPr>
                      <w:fldChar w:fldCharType="separate"/>
                    </w:r>
                    <w:r>
                      <w:rPr>
                        <w:rFonts w:ascii="Times New Roman"/>
                        <w:color w:val="232323"/>
                        <w:spacing w:val="-10"/>
                        <w:w w:val="105"/>
                        <w:sz w:val="18"/>
                      </w:rPr>
                      <w:t>2</w:t>
                    </w:r>
                    <w:r>
                      <w:rPr>
                        <w:rFonts w:ascii="Times New Roman"/>
                        <w:color w:val="232323"/>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57CCA" w14:textId="77777777" w:rsidR="00F95B58" w:rsidRDefault="00F95B58">
      <w:pPr>
        <w:spacing w:after="0" w:line="240" w:lineRule="auto"/>
      </w:pPr>
      <w:r>
        <w:separator/>
      </w:r>
    </w:p>
  </w:footnote>
  <w:footnote w:type="continuationSeparator" w:id="0">
    <w:p w14:paraId="59E92809" w14:textId="77777777" w:rsidR="00F95B58" w:rsidRDefault="00F95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10B3"/>
    <w:multiLevelType w:val="multilevel"/>
    <w:tmpl w:val="92D0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3D3583"/>
    <w:multiLevelType w:val="hybridMultilevel"/>
    <w:tmpl w:val="3564A914"/>
    <w:lvl w:ilvl="0" w:tplc="E374906A">
      <w:numFmt w:val="bullet"/>
      <w:lvlText w:val="•"/>
      <w:lvlJc w:val="left"/>
      <w:pPr>
        <w:ind w:left="826" w:hanging="391"/>
      </w:pPr>
      <w:rPr>
        <w:rFonts w:ascii="Courier New" w:eastAsia="Courier New" w:hAnsi="Courier New" w:cs="Courier New" w:hint="default"/>
        <w:spacing w:val="0"/>
        <w:w w:val="108"/>
        <w:lang w:val="en-US" w:eastAsia="en-US" w:bidi="ar-SA"/>
      </w:rPr>
    </w:lvl>
    <w:lvl w:ilvl="1" w:tplc="CA18B256">
      <w:numFmt w:val="bullet"/>
      <w:lvlText w:val="•"/>
      <w:lvlJc w:val="left"/>
      <w:pPr>
        <w:ind w:left="1698" w:hanging="391"/>
      </w:pPr>
      <w:rPr>
        <w:rFonts w:hint="default"/>
        <w:lang w:val="en-US" w:eastAsia="en-US" w:bidi="ar-SA"/>
      </w:rPr>
    </w:lvl>
    <w:lvl w:ilvl="2" w:tplc="FB521C76">
      <w:numFmt w:val="bullet"/>
      <w:lvlText w:val="•"/>
      <w:lvlJc w:val="left"/>
      <w:pPr>
        <w:ind w:left="2576" w:hanging="391"/>
      </w:pPr>
      <w:rPr>
        <w:rFonts w:hint="default"/>
        <w:lang w:val="en-US" w:eastAsia="en-US" w:bidi="ar-SA"/>
      </w:rPr>
    </w:lvl>
    <w:lvl w:ilvl="3" w:tplc="1BD4FCAE">
      <w:numFmt w:val="bullet"/>
      <w:lvlText w:val="•"/>
      <w:lvlJc w:val="left"/>
      <w:pPr>
        <w:ind w:left="3454" w:hanging="391"/>
      </w:pPr>
      <w:rPr>
        <w:rFonts w:hint="default"/>
        <w:lang w:val="en-US" w:eastAsia="en-US" w:bidi="ar-SA"/>
      </w:rPr>
    </w:lvl>
    <w:lvl w:ilvl="4" w:tplc="629C772A">
      <w:numFmt w:val="bullet"/>
      <w:lvlText w:val="•"/>
      <w:lvlJc w:val="left"/>
      <w:pPr>
        <w:ind w:left="4332" w:hanging="391"/>
      </w:pPr>
      <w:rPr>
        <w:rFonts w:hint="default"/>
        <w:lang w:val="en-US" w:eastAsia="en-US" w:bidi="ar-SA"/>
      </w:rPr>
    </w:lvl>
    <w:lvl w:ilvl="5" w:tplc="0394A484">
      <w:numFmt w:val="bullet"/>
      <w:lvlText w:val="•"/>
      <w:lvlJc w:val="left"/>
      <w:pPr>
        <w:ind w:left="5210" w:hanging="391"/>
      </w:pPr>
      <w:rPr>
        <w:rFonts w:hint="default"/>
        <w:lang w:val="en-US" w:eastAsia="en-US" w:bidi="ar-SA"/>
      </w:rPr>
    </w:lvl>
    <w:lvl w:ilvl="6" w:tplc="D5605F0A">
      <w:numFmt w:val="bullet"/>
      <w:lvlText w:val="•"/>
      <w:lvlJc w:val="left"/>
      <w:pPr>
        <w:ind w:left="6088" w:hanging="391"/>
      </w:pPr>
      <w:rPr>
        <w:rFonts w:hint="default"/>
        <w:lang w:val="en-US" w:eastAsia="en-US" w:bidi="ar-SA"/>
      </w:rPr>
    </w:lvl>
    <w:lvl w:ilvl="7" w:tplc="6ACC8E32">
      <w:numFmt w:val="bullet"/>
      <w:lvlText w:val="•"/>
      <w:lvlJc w:val="left"/>
      <w:pPr>
        <w:ind w:left="6966" w:hanging="391"/>
      </w:pPr>
      <w:rPr>
        <w:rFonts w:hint="default"/>
        <w:lang w:val="en-US" w:eastAsia="en-US" w:bidi="ar-SA"/>
      </w:rPr>
    </w:lvl>
    <w:lvl w:ilvl="8" w:tplc="8FBA5A4C">
      <w:numFmt w:val="bullet"/>
      <w:lvlText w:val="•"/>
      <w:lvlJc w:val="left"/>
      <w:pPr>
        <w:ind w:left="7844" w:hanging="391"/>
      </w:pPr>
      <w:rPr>
        <w:rFonts w:hint="default"/>
        <w:lang w:val="en-US" w:eastAsia="en-US" w:bidi="ar-SA"/>
      </w:rPr>
    </w:lvl>
  </w:abstractNum>
  <w:abstractNum w:abstractNumId="2" w15:restartNumberingAfterBreak="0">
    <w:nsid w:val="191BCADF"/>
    <w:multiLevelType w:val="hybridMultilevel"/>
    <w:tmpl w:val="1A385494"/>
    <w:lvl w:ilvl="0" w:tplc="3FFABAF4">
      <w:start w:val="1"/>
      <w:numFmt w:val="bullet"/>
      <w:lvlText w:val=""/>
      <w:lvlJc w:val="left"/>
      <w:pPr>
        <w:ind w:left="720" w:hanging="360"/>
      </w:pPr>
      <w:rPr>
        <w:rFonts w:ascii="Symbol" w:hAnsi="Symbol" w:hint="default"/>
      </w:rPr>
    </w:lvl>
    <w:lvl w:ilvl="1" w:tplc="96A8410C">
      <w:start w:val="1"/>
      <w:numFmt w:val="bullet"/>
      <w:lvlText w:val="o"/>
      <w:lvlJc w:val="left"/>
      <w:pPr>
        <w:ind w:left="1440" w:hanging="360"/>
      </w:pPr>
      <w:rPr>
        <w:rFonts w:ascii="Courier New" w:hAnsi="Courier New" w:hint="default"/>
      </w:rPr>
    </w:lvl>
    <w:lvl w:ilvl="2" w:tplc="F61E726E">
      <w:start w:val="1"/>
      <w:numFmt w:val="bullet"/>
      <w:lvlText w:val=""/>
      <w:lvlJc w:val="left"/>
      <w:pPr>
        <w:ind w:left="2160" w:hanging="360"/>
      </w:pPr>
      <w:rPr>
        <w:rFonts w:ascii="Wingdings" w:hAnsi="Wingdings" w:hint="default"/>
      </w:rPr>
    </w:lvl>
    <w:lvl w:ilvl="3" w:tplc="4094FAD2">
      <w:start w:val="1"/>
      <w:numFmt w:val="bullet"/>
      <w:lvlText w:val=""/>
      <w:lvlJc w:val="left"/>
      <w:pPr>
        <w:ind w:left="2880" w:hanging="360"/>
      </w:pPr>
      <w:rPr>
        <w:rFonts w:ascii="Symbol" w:hAnsi="Symbol" w:hint="default"/>
      </w:rPr>
    </w:lvl>
    <w:lvl w:ilvl="4" w:tplc="0EAC22A4">
      <w:start w:val="1"/>
      <w:numFmt w:val="bullet"/>
      <w:lvlText w:val="o"/>
      <w:lvlJc w:val="left"/>
      <w:pPr>
        <w:ind w:left="3600" w:hanging="360"/>
      </w:pPr>
      <w:rPr>
        <w:rFonts w:ascii="Courier New" w:hAnsi="Courier New" w:hint="default"/>
      </w:rPr>
    </w:lvl>
    <w:lvl w:ilvl="5" w:tplc="577A7B66">
      <w:start w:val="1"/>
      <w:numFmt w:val="bullet"/>
      <w:lvlText w:val=""/>
      <w:lvlJc w:val="left"/>
      <w:pPr>
        <w:ind w:left="4320" w:hanging="360"/>
      </w:pPr>
      <w:rPr>
        <w:rFonts w:ascii="Wingdings" w:hAnsi="Wingdings" w:hint="default"/>
      </w:rPr>
    </w:lvl>
    <w:lvl w:ilvl="6" w:tplc="9C3ADA78">
      <w:start w:val="1"/>
      <w:numFmt w:val="bullet"/>
      <w:lvlText w:val=""/>
      <w:lvlJc w:val="left"/>
      <w:pPr>
        <w:ind w:left="5040" w:hanging="360"/>
      </w:pPr>
      <w:rPr>
        <w:rFonts w:ascii="Symbol" w:hAnsi="Symbol" w:hint="default"/>
      </w:rPr>
    </w:lvl>
    <w:lvl w:ilvl="7" w:tplc="DD5A7DA8">
      <w:start w:val="1"/>
      <w:numFmt w:val="bullet"/>
      <w:lvlText w:val="o"/>
      <w:lvlJc w:val="left"/>
      <w:pPr>
        <w:ind w:left="5760" w:hanging="360"/>
      </w:pPr>
      <w:rPr>
        <w:rFonts w:ascii="Courier New" w:hAnsi="Courier New" w:hint="default"/>
      </w:rPr>
    </w:lvl>
    <w:lvl w:ilvl="8" w:tplc="350A30F6">
      <w:start w:val="1"/>
      <w:numFmt w:val="bullet"/>
      <w:lvlText w:val=""/>
      <w:lvlJc w:val="left"/>
      <w:pPr>
        <w:ind w:left="6480" w:hanging="360"/>
      </w:pPr>
      <w:rPr>
        <w:rFonts w:ascii="Wingdings" w:hAnsi="Wingdings" w:hint="default"/>
      </w:rPr>
    </w:lvl>
  </w:abstractNum>
  <w:abstractNum w:abstractNumId="3" w15:restartNumberingAfterBreak="0">
    <w:nsid w:val="2B1C132D"/>
    <w:multiLevelType w:val="multilevel"/>
    <w:tmpl w:val="9572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456D355C"/>
    <w:multiLevelType w:val="hybridMultilevel"/>
    <w:tmpl w:val="8C68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11767"/>
    <w:multiLevelType w:val="multilevel"/>
    <w:tmpl w:val="F8AC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456305"/>
    <w:multiLevelType w:val="hybridMultilevel"/>
    <w:tmpl w:val="E3A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C3757"/>
    <w:multiLevelType w:val="hybridMultilevel"/>
    <w:tmpl w:val="88FEE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01B35D"/>
    <w:multiLevelType w:val="hybridMultilevel"/>
    <w:tmpl w:val="4CEA251A"/>
    <w:lvl w:ilvl="0" w:tplc="D3A61614">
      <w:start w:val="1"/>
      <w:numFmt w:val="bullet"/>
      <w:lvlText w:val=""/>
      <w:lvlJc w:val="left"/>
      <w:pPr>
        <w:ind w:left="720" w:hanging="360"/>
      </w:pPr>
      <w:rPr>
        <w:rFonts w:ascii="Symbol" w:hAnsi="Symbol" w:hint="default"/>
      </w:rPr>
    </w:lvl>
    <w:lvl w:ilvl="1" w:tplc="869463E2">
      <w:start w:val="1"/>
      <w:numFmt w:val="bullet"/>
      <w:lvlText w:val="o"/>
      <w:lvlJc w:val="left"/>
      <w:pPr>
        <w:ind w:left="1440" w:hanging="360"/>
      </w:pPr>
      <w:rPr>
        <w:rFonts w:ascii="Courier New" w:hAnsi="Courier New" w:hint="default"/>
      </w:rPr>
    </w:lvl>
    <w:lvl w:ilvl="2" w:tplc="4044F6FE">
      <w:start w:val="1"/>
      <w:numFmt w:val="bullet"/>
      <w:lvlText w:val=""/>
      <w:lvlJc w:val="left"/>
      <w:pPr>
        <w:ind w:left="2160" w:hanging="360"/>
      </w:pPr>
      <w:rPr>
        <w:rFonts w:ascii="Wingdings" w:hAnsi="Wingdings" w:hint="default"/>
      </w:rPr>
    </w:lvl>
    <w:lvl w:ilvl="3" w:tplc="F8AA12B8">
      <w:start w:val="1"/>
      <w:numFmt w:val="bullet"/>
      <w:lvlText w:val=""/>
      <w:lvlJc w:val="left"/>
      <w:pPr>
        <w:ind w:left="2880" w:hanging="360"/>
      </w:pPr>
      <w:rPr>
        <w:rFonts w:ascii="Symbol" w:hAnsi="Symbol" w:hint="default"/>
      </w:rPr>
    </w:lvl>
    <w:lvl w:ilvl="4" w:tplc="5FA60038">
      <w:start w:val="1"/>
      <w:numFmt w:val="bullet"/>
      <w:lvlText w:val="o"/>
      <w:lvlJc w:val="left"/>
      <w:pPr>
        <w:ind w:left="3600" w:hanging="360"/>
      </w:pPr>
      <w:rPr>
        <w:rFonts w:ascii="Courier New" w:hAnsi="Courier New" w:hint="default"/>
      </w:rPr>
    </w:lvl>
    <w:lvl w:ilvl="5" w:tplc="DA3CE8A6">
      <w:start w:val="1"/>
      <w:numFmt w:val="bullet"/>
      <w:lvlText w:val=""/>
      <w:lvlJc w:val="left"/>
      <w:pPr>
        <w:ind w:left="4320" w:hanging="360"/>
      </w:pPr>
      <w:rPr>
        <w:rFonts w:ascii="Wingdings" w:hAnsi="Wingdings" w:hint="default"/>
      </w:rPr>
    </w:lvl>
    <w:lvl w:ilvl="6" w:tplc="DE805004">
      <w:start w:val="1"/>
      <w:numFmt w:val="bullet"/>
      <w:lvlText w:val=""/>
      <w:lvlJc w:val="left"/>
      <w:pPr>
        <w:ind w:left="5040" w:hanging="360"/>
      </w:pPr>
      <w:rPr>
        <w:rFonts w:ascii="Symbol" w:hAnsi="Symbol" w:hint="default"/>
      </w:rPr>
    </w:lvl>
    <w:lvl w:ilvl="7" w:tplc="366C5EAC">
      <w:start w:val="1"/>
      <w:numFmt w:val="bullet"/>
      <w:lvlText w:val="o"/>
      <w:lvlJc w:val="left"/>
      <w:pPr>
        <w:ind w:left="5760" w:hanging="360"/>
      </w:pPr>
      <w:rPr>
        <w:rFonts w:ascii="Courier New" w:hAnsi="Courier New" w:hint="default"/>
      </w:rPr>
    </w:lvl>
    <w:lvl w:ilvl="8" w:tplc="598830D4">
      <w:start w:val="1"/>
      <w:numFmt w:val="bullet"/>
      <w:lvlText w:val=""/>
      <w:lvlJc w:val="left"/>
      <w:pPr>
        <w:ind w:left="6480" w:hanging="360"/>
      </w:pPr>
      <w:rPr>
        <w:rFonts w:ascii="Wingdings" w:hAnsi="Wingdings" w:hint="default"/>
      </w:rPr>
    </w:lvl>
  </w:abstractNum>
  <w:abstractNum w:abstractNumId="10" w15:restartNumberingAfterBreak="0">
    <w:nsid w:val="62E8358E"/>
    <w:multiLevelType w:val="multilevel"/>
    <w:tmpl w:val="6AEE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512B9A"/>
    <w:multiLevelType w:val="multilevel"/>
    <w:tmpl w:val="C66A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51298A"/>
    <w:multiLevelType w:val="hybridMultilevel"/>
    <w:tmpl w:val="D4ECF64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8434290">
    <w:abstractNumId w:val="4"/>
  </w:num>
  <w:num w:numId="2" w16cid:durableId="1112357521">
    <w:abstractNumId w:val="2"/>
  </w:num>
  <w:num w:numId="3" w16cid:durableId="1512329439">
    <w:abstractNumId w:val="10"/>
  </w:num>
  <w:num w:numId="4" w16cid:durableId="1382249581">
    <w:abstractNumId w:val="0"/>
  </w:num>
  <w:num w:numId="5" w16cid:durableId="1462385781">
    <w:abstractNumId w:val="3"/>
  </w:num>
  <w:num w:numId="6" w16cid:durableId="653293799">
    <w:abstractNumId w:val="5"/>
  </w:num>
  <w:num w:numId="7" w16cid:durableId="225379110">
    <w:abstractNumId w:val="8"/>
  </w:num>
  <w:num w:numId="8" w16cid:durableId="2111508972">
    <w:abstractNumId w:val="1"/>
  </w:num>
  <w:num w:numId="9" w16cid:durableId="249626909">
    <w:abstractNumId w:val="7"/>
  </w:num>
  <w:num w:numId="10" w16cid:durableId="1749881353">
    <w:abstractNumId w:val="9"/>
  </w:num>
  <w:num w:numId="11" w16cid:durableId="60492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251041">
    <w:abstractNumId w:val="6"/>
  </w:num>
  <w:num w:numId="13" w16cid:durableId="734006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73"/>
    <w:rsid w:val="00010A98"/>
    <w:rsid w:val="000136F2"/>
    <w:rsid w:val="00014F71"/>
    <w:rsid w:val="000238FE"/>
    <w:rsid w:val="00030682"/>
    <w:rsid w:val="000322E5"/>
    <w:rsid w:val="00051441"/>
    <w:rsid w:val="000550A2"/>
    <w:rsid w:val="000678D6"/>
    <w:rsid w:val="0007501F"/>
    <w:rsid w:val="00075357"/>
    <w:rsid w:val="000C3A20"/>
    <w:rsid w:val="000E28C8"/>
    <w:rsid w:val="00104922"/>
    <w:rsid w:val="00127691"/>
    <w:rsid w:val="001337E0"/>
    <w:rsid w:val="00133B28"/>
    <w:rsid w:val="00135F87"/>
    <w:rsid w:val="00137B17"/>
    <w:rsid w:val="00156BD9"/>
    <w:rsid w:val="00182B27"/>
    <w:rsid w:val="001867B0"/>
    <w:rsid w:val="00187100"/>
    <w:rsid w:val="001A013C"/>
    <w:rsid w:val="001A0B66"/>
    <w:rsid w:val="001B30DA"/>
    <w:rsid w:val="001C312A"/>
    <w:rsid w:val="001D4A4B"/>
    <w:rsid w:val="001D7CAA"/>
    <w:rsid w:val="001E6C97"/>
    <w:rsid w:val="00246F65"/>
    <w:rsid w:val="002523A4"/>
    <w:rsid w:val="00252982"/>
    <w:rsid w:val="0025318A"/>
    <w:rsid w:val="0027089B"/>
    <w:rsid w:val="00280088"/>
    <w:rsid w:val="00282E21"/>
    <w:rsid w:val="00283B48"/>
    <w:rsid w:val="0028671E"/>
    <w:rsid w:val="00286996"/>
    <w:rsid w:val="002A6586"/>
    <w:rsid w:val="002D0073"/>
    <w:rsid w:val="002E0A43"/>
    <w:rsid w:val="002F1B2D"/>
    <w:rsid w:val="003108ED"/>
    <w:rsid w:val="00353BB7"/>
    <w:rsid w:val="003B15B0"/>
    <w:rsid w:val="003B4659"/>
    <w:rsid w:val="003C1439"/>
    <w:rsid w:val="003E4BD7"/>
    <w:rsid w:val="003F2D41"/>
    <w:rsid w:val="00405568"/>
    <w:rsid w:val="004201BB"/>
    <w:rsid w:val="00434FE5"/>
    <w:rsid w:val="004559A7"/>
    <w:rsid w:val="004619F9"/>
    <w:rsid w:val="0046791B"/>
    <w:rsid w:val="004814E4"/>
    <w:rsid w:val="00487B57"/>
    <w:rsid w:val="004B32F5"/>
    <w:rsid w:val="004C79A7"/>
    <w:rsid w:val="00501C67"/>
    <w:rsid w:val="00503C7D"/>
    <w:rsid w:val="00530C7E"/>
    <w:rsid w:val="00534715"/>
    <w:rsid w:val="00537E04"/>
    <w:rsid w:val="005414C3"/>
    <w:rsid w:val="00544FA5"/>
    <w:rsid w:val="00566666"/>
    <w:rsid w:val="005874E3"/>
    <w:rsid w:val="005C4B67"/>
    <w:rsid w:val="005D081D"/>
    <w:rsid w:val="005F0815"/>
    <w:rsid w:val="00605CCE"/>
    <w:rsid w:val="00606E55"/>
    <w:rsid w:val="006131AE"/>
    <w:rsid w:val="006133DD"/>
    <w:rsid w:val="00631CA5"/>
    <w:rsid w:val="00646805"/>
    <w:rsid w:val="00646DF4"/>
    <w:rsid w:val="00653D61"/>
    <w:rsid w:val="0066657D"/>
    <w:rsid w:val="00671A5B"/>
    <w:rsid w:val="006B0D16"/>
    <w:rsid w:val="006B51F8"/>
    <w:rsid w:val="006C4B11"/>
    <w:rsid w:val="007047DB"/>
    <w:rsid w:val="00717B69"/>
    <w:rsid w:val="007236E8"/>
    <w:rsid w:val="00723E7E"/>
    <w:rsid w:val="007564A9"/>
    <w:rsid w:val="00760174"/>
    <w:rsid w:val="0076328E"/>
    <w:rsid w:val="007744CA"/>
    <w:rsid w:val="00777FBB"/>
    <w:rsid w:val="00785CF9"/>
    <w:rsid w:val="007A17DF"/>
    <w:rsid w:val="007A46D2"/>
    <w:rsid w:val="007E12ED"/>
    <w:rsid w:val="007F31BB"/>
    <w:rsid w:val="007F463B"/>
    <w:rsid w:val="007F6D01"/>
    <w:rsid w:val="00801734"/>
    <w:rsid w:val="0081355F"/>
    <w:rsid w:val="00820C31"/>
    <w:rsid w:val="008216E1"/>
    <w:rsid w:val="00865965"/>
    <w:rsid w:val="00872067"/>
    <w:rsid w:val="0087590C"/>
    <w:rsid w:val="008873B1"/>
    <w:rsid w:val="008A31CE"/>
    <w:rsid w:val="008B69F2"/>
    <w:rsid w:val="008C0CE1"/>
    <w:rsid w:val="00912743"/>
    <w:rsid w:val="00915336"/>
    <w:rsid w:val="0093221C"/>
    <w:rsid w:val="009D2226"/>
    <w:rsid w:val="009E3734"/>
    <w:rsid w:val="009E4BD3"/>
    <w:rsid w:val="009E4FE7"/>
    <w:rsid w:val="00A1128A"/>
    <w:rsid w:val="00A12025"/>
    <w:rsid w:val="00A30373"/>
    <w:rsid w:val="00A90EB9"/>
    <w:rsid w:val="00AA5356"/>
    <w:rsid w:val="00AB3613"/>
    <w:rsid w:val="00AC72BD"/>
    <w:rsid w:val="00AD4B4B"/>
    <w:rsid w:val="00AE7CEF"/>
    <w:rsid w:val="00B03A91"/>
    <w:rsid w:val="00B12284"/>
    <w:rsid w:val="00B13053"/>
    <w:rsid w:val="00B15077"/>
    <w:rsid w:val="00B23D0D"/>
    <w:rsid w:val="00B25FB5"/>
    <w:rsid w:val="00B72042"/>
    <w:rsid w:val="00B7576B"/>
    <w:rsid w:val="00B7652E"/>
    <w:rsid w:val="00BE2D79"/>
    <w:rsid w:val="00BF183A"/>
    <w:rsid w:val="00C015AE"/>
    <w:rsid w:val="00C06E7D"/>
    <w:rsid w:val="00C14FEE"/>
    <w:rsid w:val="00C34735"/>
    <w:rsid w:val="00C40613"/>
    <w:rsid w:val="00C415A0"/>
    <w:rsid w:val="00C75FC5"/>
    <w:rsid w:val="00C8311F"/>
    <w:rsid w:val="00C86C89"/>
    <w:rsid w:val="00C91047"/>
    <w:rsid w:val="00C91F18"/>
    <w:rsid w:val="00CB4BCA"/>
    <w:rsid w:val="00CC72F1"/>
    <w:rsid w:val="00CD58A2"/>
    <w:rsid w:val="00D65793"/>
    <w:rsid w:val="00D700CD"/>
    <w:rsid w:val="00DA3106"/>
    <w:rsid w:val="00DC00FB"/>
    <w:rsid w:val="00DC37D1"/>
    <w:rsid w:val="00DC7342"/>
    <w:rsid w:val="00DF647A"/>
    <w:rsid w:val="00E210F5"/>
    <w:rsid w:val="00E26180"/>
    <w:rsid w:val="00E3529F"/>
    <w:rsid w:val="00E416D7"/>
    <w:rsid w:val="00E729CB"/>
    <w:rsid w:val="00E73712"/>
    <w:rsid w:val="00E82F6C"/>
    <w:rsid w:val="00EB5B91"/>
    <w:rsid w:val="00ED3818"/>
    <w:rsid w:val="00F45DC5"/>
    <w:rsid w:val="00F672F6"/>
    <w:rsid w:val="00F71BFD"/>
    <w:rsid w:val="00F75169"/>
    <w:rsid w:val="00F77AE3"/>
    <w:rsid w:val="00F83692"/>
    <w:rsid w:val="00F856A0"/>
    <w:rsid w:val="00F95B58"/>
    <w:rsid w:val="00FA1FB3"/>
    <w:rsid w:val="00FA695E"/>
    <w:rsid w:val="00FC6FBB"/>
    <w:rsid w:val="00FE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BB4888"/>
  <w15:chartTrackingRefBased/>
  <w15:docId w15:val="{E95E2029-89EA-4AB2-AC99-4407EE9F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373"/>
    <w:pPr>
      <w:spacing w:after="200" w:line="276" w:lineRule="auto"/>
      <w:ind w:left="173"/>
    </w:pPr>
    <w:rPr>
      <w:rFonts w:eastAsia="Times New Roman" w:cs="Times New Roman"/>
      <w:kern w:val="0"/>
      <w:sz w:val="24"/>
      <w:szCs w:val="24"/>
      <w14:ligatures w14:val="none"/>
    </w:rPr>
  </w:style>
  <w:style w:type="paragraph" w:styleId="Heading1">
    <w:name w:val="heading 1"/>
    <w:basedOn w:val="Normal"/>
    <w:link w:val="Heading1Char"/>
    <w:uiPriority w:val="9"/>
    <w:qFormat/>
    <w:rsid w:val="00A30373"/>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73"/>
    <w:rPr>
      <w:rFonts w:asciiTheme="majorHAnsi" w:eastAsia="Times New Roman" w:hAnsiTheme="majorHAnsi" w:cs="Arial"/>
      <w:b/>
      <w:bCs/>
      <w:i/>
      <w:kern w:val="32"/>
      <w:sz w:val="32"/>
      <w:szCs w:val="32"/>
      <w14:ligatures w14:val="none"/>
    </w:rPr>
  </w:style>
  <w:style w:type="paragraph" w:styleId="ListNumber">
    <w:name w:val="List Number"/>
    <w:basedOn w:val="Normal"/>
    <w:uiPriority w:val="12"/>
    <w:qFormat/>
    <w:rsid w:val="00A30373"/>
    <w:pPr>
      <w:numPr>
        <w:numId w:val="1"/>
      </w:numPr>
    </w:pPr>
    <w:rPr>
      <w:b/>
    </w:rPr>
  </w:style>
  <w:style w:type="paragraph" w:styleId="Date">
    <w:name w:val="Date"/>
    <w:basedOn w:val="Normal"/>
    <w:next w:val="Normal"/>
    <w:link w:val="DateChar"/>
    <w:uiPriority w:val="10"/>
    <w:qFormat/>
    <w:rsid w:val="00A30373"/>
    <w:pPr>
      <w:spacing w:after="480"/>
      <w:jc w:val="center"/>
    </w:pPr>
  </w:style>
  <w:style w:type="character" w:customStyle="1" w:styleId="DateChar">
    <w:name w:val="Date Char"/>
    <w:basedOn w:val="DefaultParagraphFont"/>
    <w:link w:val="Date"/>
    <w:uiPriority w:val="10"/>
    <w:rsid w:val="00A30373"/>
    <w:rPr>
      <w:rFonts w:eastAsia="Times New Roman" w:cs="Times New Roman"/>
      <w:kern w:val="0"/>
      <w:sz w:val="24"/>
      <w:szCs w:val="24"/>
      <w14:ligatures w14:val="none"/>
    </w:rPr>
  </w:style>
  <w:style w:type="character" w:styleId="Emphasis">
    <w:name w:val="Emphasis"/>
    <w:basedOn w:val="DefaultParagraphFont"/>
    <w:uiPriority w:val="15"/>
    <w:qFormat/>
    <w:rsid w:val="00A30373"/>
    <w:rPr>
      <w:b w:val="0"/>
      <w:i w:val="0"/>
      <w:iCs/>
      <w:color w:val="595959" w:themeColor="text1" w:themeTint="A6"/>
    </w:rPr>
  </w:style>
  <w:style w:type="paragraph" w:styleId="ListNumber2">
    <w:name w:val="List Number 2"/>
    <w:basedOn w:val="Normal"/>
    <w:uiPriority w:val="12"/>
    <w:unhideWhenUsed/>
    <w:qFormat/>
    <w:rsid w:val="00A30373"/>
    <w:pPr>
      <w:numPr>
        <w:ilvl w:val="1"/>
        <w:numId w:val="1"/>
      </w:numPr>
    </w:pPr>
  </w:style>
  <w:style w:type="paragraph" w:styleId="NormalWeb">
    <w:name w:val="Normal (Web)"/>
    <w:basedOn w:val="Normal"/>
    <w:uiPriority w:val="99"/>
    <w:unhideWhenUsed/>
    <w:rsid w:val="00A30373"/>
    <w:pPr>
      <w:spacing w:before="100" w:beforeAutospacing="1" w:after="100" w:afterAutospacing="1" w:line="240" w:lineRule="auto"/>
      <w:ind w:left="0"/>
    </w:pPr>
    <w:rPr>
      <w:rFonts w:ascii="Calibri" w:eastAsiaTheme="minorHAnsi" w:hAnsi="Calibri" w:cs="Calibri"/>
      <w:sz w:val="22"/>
      <w:szCs w:val="22"/>
    </w:rPr>
  </w:style>
  <w:style w:type="character" w:styleId="Strong">
    <w:name w:val="Strong"/>
    <w:basedOn w:val="DefaultParagraphFont"/>
    <w:uiPriority w:val="22"/>
    <w:qFormat/>
    <w:rsid w:val="00A30373"/>
    <w:rPr>
      <w:b/>
      <w:bCs/>
    </w:rPr>
  </w:style>
  <w:style w:type="character" w:styleId="PlaceholderText">
    <w:name w:val="Placeholder Text"/>
    <w:basedOn w:val="DefaultParagraphFont"/>
    <w:uiPriority w:val="99"/>
    <w:semiHidden/>
    <w:rsid w:val="00A30373"/>
    <w:rPr>
      <w:color w:val="595959" w:themeColor="text1" w:themeTint="A6"/>
    </w:rPr>
  </w:style>
  <w:style w:type="paragraph" w:customStyle="1" w:styleId="paragraph">
    <w:name w:val="paragraph"/>
    <w:basedOn w:val="Normal"/>
    <w:rsid w:val="007236E8"/>
    <w:pPr>
      <w:spacing w:before="100" w:beforeAutospacing="1" w:after="100" w:afterAutospacing="1" w:line="240" w:lineRule="auto"/>
      <w:ind w:left="0"/>
    </w:pPr>
    <w:rPr>
      <w:rFonts w:ascii="Times New Roman" w:hAnsi="Times New Roman"/>
    </w:rPr>
  </w:style>
  <w:style w:type="character" w:customStyle="1" w:styleId="normaltextrun">
    <w:name w:val="normaltextrun"/>
    <w:basedOn w:val="DefaultParagraphFont"/>
    <w:rsid w:val="007236E8"/>
  </w:style>
  <w:style w:type="character" w:customStyle="1" w:styleId="eop">
    <w:name w:val="eop"/>
    <w:basedOn w:val="DefaultParagraphFont"/>
    <w:rsid w:val="007236E8"/>
  </w:style>
  <w:style w:type="table" w:styleId="TableGrid">
    <w:name w:val="Table Grid"/>
    <w:basedOn w:val="TableNormal"/>
    <w:uiPriority w:val="59"/>
    <w:rsid w:val="00801734"/>
    <w:pPr>
      <w:spacing w:after="0" w:line="240" w:lineRule="auto"/>
    </w:pPr>
    <w:rPr>
      <w:rFonts w:ascii="Candara" w:hAnsi="Candar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734"/>
    <w:pPr>
      <w:spacing w:after="0" w:line="240" w:lineRule="auto"/>
      <w:ind w:left="720"/>
      <w:contextualSpacing/>
    </w:pPr>
    <w:rPr>
      <w:rFonts w:ascii="Candara" w:eastAsiaTheme="minorHAnsi" w:hAnsi="Candara" w:cstheme="minorBidi"/>
    </w:rPr>
  </w:style>
  <w:style w:type="paragraph" w:styleId="PlainText">
    <w:name w:val="Plain Text"/>
    <w:basedOn w:val="Normal"/>
    <w:link w:val="PlainTextChar"/>
    <w:uiPriority w:val="99"/>
    <w:semiHidden/>
    <w:unhideWhenUsed/>
    <w:rsid w:val="00801734"/>
    <w:pPr>
      <w:spacing w:after="0" w:line="240" w:lineRule="auto"/>
      <w:ind w:left="0"/>
    </w:pPr>
    <w:rPr>
      <w:rFonts w:ascii="Bookman Old Style" w:eastAsiaTheme="minorHAnsi" w:hAnsi="Bookman Old Style" w:cstheme="minorBidi"/>
      <w:szCs w:val="21"/>
    </w:rPr>
  </w:style>
  <w:style w:type="character" w:customStyle="1" w:styleId="PlainTextChar">
    <w:name w:val="Plain Text Char"/>
    <w:basedOn w:val="DefaultParagraphFont"/>
    <w:link w:val="PlainText"/>
    <w:uiPriority w:val="99"/>
    <w:semiHidden/>
    <w:rsid w:val="00801734"/>
    <w:rPr>
      <w:rFonts w:ascii="Bookman Old Style" w:hAnsi="Bookman Old Style"/>
      <w:kern w:val="0"/>
      <w:sz w:val="24"/>
      <w:szCs w:val="21"/>
      <w14:ligatures w14:val="none"/>
    </w:rPr>
  </w:style>
  <w:style w:type="paragraph" w:styleId="BodyText">
    <w:name w:val="Body Text"/>
    <w:basedOn w:val="Normal"/>
    <w:link w:val="BodyTextChar"/>
    <w:uiPriority w:val="1"/>
    <w:qFormat/>
    <w:rsid w:val="00C8311F"/>
    <w:pPr>
      <w:widowControl w:val="0"/>
      <w:autoSpaceDE w:val="0"/>
      <w:autoSpaceDN w:val="0"/>
      <w:spacing w:after="0" w:line="240" w:lineRule="auto"/>
      <w:ind w:left="0"/>
    </w:pPr>
    <w:rPr>
      <w:rFonts w:ascii="Courier New" w:eastAsia="Courier New" w:hAnsi="Courier New" w:cs="Courier New"/>
      <w:sz w:val="23"/>
      <w:szCs w:val="23"/>
    </w:rPr>
  </w:style>
  <w:style w:type="character" w:customStyle="1" w:styleId="BodyTextChar">
    <w:name w:val="Body Text Char"/>
    <w:basedOn w:val="DefaultParagraphFont"/>
    <w:link w:val="BodyText"/>
    <w:uiPriority w:val="1"/>
    <w:rsid w:val="00C8311F"/>
    <w:rPr>
      <w:rFonts w:ascii="Courier New" w:eastAsia="Courier New" w:hAnsi="Courier New" w:cs="Courier New"/>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1839">
      <w:bodyDiv w:val="1"/>
      <w:marLeft w:val="0"/>
      <w:marRight w:val="0"/>
      <w:marTop w:val="0"/>
      <w:marBottom w:val="0"/>
      <w:divBdr>
        <w:top w:val="none" w:sz="0" w:space="0" w:color="auto"/>
        <w:left w:val="none" w:sz="0" w:space="0" w:color="auto"/>
        <w:bottom w:val="none" w:sz="0" w:space="0" w:color="auto"/>
        <w:right w:val="none" w:sz="0" w:space="0" w:color="auto"/>
      </w:divBdr>
    </w:div>
    <w:div w:id="701906549">
      <w:bodyDiv w:val="1"/>
      <w:marLeft w:val="0"/>
      <w:marRight w:val="0"/>
      <w:marTop w:val="0"/>
      <w:marBottom w:val="0"/>
      <w:divBdr>
        <w:top w:val="none" w:sz="0" w:space="0" w:color="auto"/>
        <w:left w:val="none" w:sz="0" w:space="0" w:color="auto"/>
        <w:bottom w:val="none" w:sz="0" w:space="0" w:color="auto"/>
        <w:right w:val="none" w:sz="0" w:space="0" w:color="auto"/>
      </w:divBdr>
      <w:divsChild>
        <w:div w:id="1351368219">
          <w:marLeft w:val="0"/>
          <w:marRight w:val="0"/>
          <w:marTop w:val="0"/>
          <w:marBottom w:val="0"/>
          <w:divBdr>
            <w:top w:val="none" w:sz="0" w:space="0" w:color="auto"/>
            <w:left w:val="none" w:sz="0" w:space="0" w:color="auto"/>
            <w:bottom w:val="none" w:sz="0" w:space="0" w:color="auto"/>
            <w:right w:val="none" w:sz="0" w:space="0" w:color="auto"/>
          </w:divBdr>
        </w:div>
        <w:div w:id="714961763">
          <w:marLeft w:val="0"/>
          <w:marRight w:val="0"/>
          <w:marTop w:val="0"/>
          <w:marBottom w:val="0"/>
          <w:divBdr>
            <w:top w:val="none" w:sz="0" w:space="0" w:color="auto"/>
            <w:left w:val="none" w:sz="0" w:space="0" w:color="auto"/>
            <w:bottom w:val="none" w:sz="0" w:space="0" w:color="auto"/>
            <w:right w:val="none" w:sz="0" w:space="0" w:color="auto"/>
          </w:divBdr>
        </w:div>
        <w:div w:id="629670540">
          <w:marLeft w:val="0"/>
          <w:marRight w:val="0"/>
          <w:marTop w:val="0"/>
          <w:marBottom w:val="0"/>
          <w:divBdr>
            <w:top w:val="none" w:sz="0" w:space="0" w:color="auto"/>
            <w:left w:val="none" w:sz="0" w:space="0" w:color="auto"/>
            <w:bottom w:val="none" w:sz="0" w:space="0" w:color="auto"/>
            <w:right w:val="none" w:sz="0" w:space="0" w:color="auto"/>
          </w:divBdr>
        </w:div>
        <w:div w:id="1209026614">
          <w:marLeft w:val="0"/>
          <w:marRight w:val="0"/>
          <w:marTop w:val="0"/>
          <w:marBottom w:val="0"/>
          <w:divBdr>
            <w:top w:val="none" w:sz="0" w:space="0" w:color="auto"/>
            <w:left w:val="none" w:sz="0" w:space="0" w:color="auto"/>
            <w:bottom w:val="none" w:sz="0" w:space="0" w:color="auto"/>
            <w:right w:val="none" w:sz="0" w:space="0" w:color="auto"/>
          </w:divBdr>
        </w:div>
        <w:div w:id="1425955162">
          <w:marLeft w:val="0"/>
          <w:marRight w:val="0"/>
          <w:marTop w:val="0"/>
          <w:marBottom w:val="0"/>
          <w:divBdr>
            <w:top w:val="none" w:sz="0" w:space="0" w:color="auto"/>
            <w:left w:val="none" w:sz="0" w:space="0" w:color="auto"/>
            <w:bottom w:val="none" w:sz="0" w:space="0" w:color="auto"/>
            <w:right w:val="none" w:sz="0" w:space="0" w:color="auto"/>
          </w:divBdr>
        </w:div>
        <w:div w:id="326128270">
          <w:marLeft w:val="0"/>
          <w:marRight w:val="0"/>
          <w:marTop w:val="0"/>
          <w:marBottom w:val="0"/>
          <w:divBdr>
            <w:top w:val="none" w:sz="0" w:space="0" w:color="auto"/>
            <w:left w:val="none" w:sz="0" w:space="0" w:color="auto"/>
            <w:bottom w:val="none" w:sz="0" w:space="0" w:color="auto"/>
            <w:right w:val="none" w:sz="0" w:space="0" w:color="auto"/>
          </w:divBdr>
        </w:div>
        <w:div w:id="724764732">
          <w:marLeft w:val="0"/>
          <w:marRight w:val="0"/>
          <w:marTop w:val="0"/>
          <w:marBottom w:val="0"/>
          <w:divBdr>
            <w:top w:val="none" w:sz="0" w:space="0" w:color="auto"/>
            <w:left w:val="none" w:sz="0" w:space="0" w:color="auto"/>
            <w:bottom w:val="none" w:sz="0" w:space="0" w:color="auto"/>
            <w:right w:val="none" w:sz="0" w:space="0" w:color="auto"/>
          </w:divBdr>
        </w:div>
        <w:div w:id="1617903905">
          <w:marLeft w:val="0"/>
          <w:marRight w:val="0"/>
          <w:marTop w:val="0"/>
          <w:marBottom w:val="0"/>
          <w:divBdr>
            <w:top w:val="none" w:sz="0" w:space="0" w:color="auto"/>
            <w:left w:val="none" w:sz="0" w:space="0" w:color="auto"/>
            <w:bottom w:val="none" w:sz="0" w:space="0" w:color="auto"/>
            <w:right w:val="none" w:sz="0" w:space="0" w:color="auto"/>
          </w:divBdr>
        </w:div>
        <w:div w:id="906957285">
          <w:marLeft w:val="0"/>
          <w:marRight w:val="0"/>
          <w:marTop w:val="0"/>
          <w:marBottom w:val="0"/>
          <w:divBdr>
            <w:top w:val="none" w:sz="0" w:space="0" w:color="auto"/>
            <w:left w:val="none" w:sz="0" w:space="0" w:color="auto"/>
            <w:bottom w:val="none" w:sz="0" w:space="0" w:color="auto"/>
            <w:right w:val="none" w:sz="0" w:space="0" w:color="auto"/>
          </w:divBdr>
        </w:div>
        <w:div w:id="2141532001">
          <w:marLeft w:val="0"/>
          <w:marRight w:val="0"/>
          <w:marTop w:val="0"/>
          <w:marBottom w:val="0"/>
          <w:divBdr>
            <w:top w:val="none" w:sz="0" w:space="0" w:color="auto"/>
            <w:left w:val="none" w:sz="0" w:space="0" w:color="auto"/>
            <w:bottom w:val="none" w:sz="0" w:space="0" w:color="auto"/>
            <w:right w:val="none" w:sz="0" w:space="0" w:color="auto"/>
          </w:divBdr>
        </w:div>
        <w:div w:id="971518068">
          <w:marLeft w:val="0"/>
          <w:marRight w:val="0"/>
          <w:marTop w:val="0"/>
          <w:marBottom w:val="0"/>
          <w:divBdr>
            <w:top w:val="none" w:sz="0" w:space="0" w:color="auto"/>
            <w:left w:val="none" w:sz="0" w:space="0" w:color="auto"/>
            <w:bottom w:val="none" w:sz="0" w:space="0" w:color="auto"/>
            <w:right w:val="none" w:sz="0" w:space="0" w:color="auto"/>
          </w:divBdr>
        </w:div>
        <w:div w:id="1787381759">
          <w:marLeft w:val="0"/>
          <w:marRight w:val="0"/>
          <w:marTop w:val="0"/>
          <w:marBottom w:val="0"/>
          <w:divBdr>
            <w:top w:val="none" w:sz="0" w:space="0" w:color="auto"/>
            <w:left w:val="none" w:sz="0" w:space="0" w:color="auto"/>
            <w:bottom w:val="none" w:sz="0" w:space="0" w:color="auto"/>
            <w:right w:val="none" w:sz="0" w:space="0" w:color="auto"/>
          </w:divBdr>
        </w:div>
        <w:div w:id="775441624">
          <w:marLeft w:val="0"/>
          <w:marRight w:val="0"/>
          <w:marTop w:val="0"/>
          <w:marBottom w:val="0"/>
          <w:divBdr>
            <w:top w:val="none" w:sz="0" w:space="0" w:color="auto"/>
            <w:left w:val="none" w:sz="0" w:space="0" w:color="auto"/>
            <w:bottom w:val="none" w:sz="0" w:space="0" w:color="auto"/>
            <w:right w:val="none" w:sz="0" w:space="0" w:color="auto"/>
          </w:divBdr>
        </w:div>
        <w:div w:id="226427031">
          <w:marLeft w:val="0"/>
          <w:marRight w:val="0"/>
          <w:marTop w:val="0"/>
          <w:marBottom w:val="0"/>
          <w:divBdr>
            <w:top w:val="none" w:sz="0" w:space="0" w:color="auto"/>
            <w:left w:val="none" w:sz="0" w:space="0" w:color="auto"/>
            <w:bottom w:val="none" w:sz="0" w:space="0" w:color="auto"/>
            <w:right w:val="none" w:sz="0" w:space="0" w:color="auto"/>
          </w:divBdr>
        </w:div>
        <w:div w:id="631446861">
          <w:marLeft w:val="0"/>
          <w:marRight w:val="0"/>
          <w:marTop w:val="0"/>
          <w:marBottom w:val="0"/>
          <w:divBdr>
            <w:top w:val="none" w:sz="0" w:space="0" w:color="auto"/>
            <w:left w:val="none" w:sz="0" w:space="0" w:color="auto"/>
            <w:bottom w:val="none" w:sz="0" w:space="0" w:color="auto"/>
            <w:right w:val="none" w:sz="0" w:space="0" w:color="auto"/>
          </w:divBdr>
        </w:div>
      </w:divsChild>
    </w:div>
    <w:div w:id="957107919">
      <w:bodyDiv w:val="1"/>
      <w:marLeft w:val="0"/>
      <w:marRight w:val="0"/>
      <w:marTop w:val="0"/>
      <w:marBottom w:val="0"/>
      <w:divBdr>
        <w:top w:val="none" w:sz="0" w:space="0" w:color="auto"/>
        <w:left w:val="none" w:sz="0" w:space="0" w:color="auto"/>
        <w:bottom w:val="none" w:sz="0" w:space="0" w:color="auto"/>
        <w:right w:val="none" w:sz="0" w:space="0" w:color="auto"/>
      </w:divBdr>
      <w:divsChild>
        <w:div w:id="2134324533">
          <w:marLeft w:val="0"/>
          <w:marRight w:val="0"/>
          <w:marTop w:val="0"/>
          <w:marBottom w:val="0"/>
          <w:divBdr>
            <w:top w:val="none" w:sz="0" w:space="0" w:color="auto"/>
            <w:left w:val="none" w:sz="0" w:space="0" w:color="auto"/>
            <w:bottom w:val="none" w:sz="0" w:space="0" w:color="auto"/>
            <w:right w:val="none" w:sz="0" w:space="0" w:color="auto"/>
          </w:divBdr>
        </w:div>
        <w:div w:id="1505703712">
          <w:marLeft w:val="0"/>
          <w:marRight w:val="0"/>
          <w:marTop w:val="0"/>
          <w:marBottom w:val="0"/>
          <w:divBdr>
            <w:top w:val="none" w:sz="0" w:space="0" w:color="auto"/>
            <w:left w:val="none" w:sz="0" w:space="0" w:color="auto"/>
            <w:bottom w:val="none" w:sz="0" w:space="0" w:color="auto"/>
            <w:right w:val="none" w:sz="0" w:space="0" w:color="auto"/>
          </w:divBdr>
        </w:div>
        <w:div w:id="186530508">
          <w:marLeft w:val="0"/>
          <w:marRight w:val="0"/>
          <w:marTop w:val="0"/>
          <w:marBottom w:val="0"/>
          <w:divBdr>
            <w:top w:val="none" w:sz="0" w:space="0" w:color="auto"/>
            <w:left w:val="none" w:sz="0" w:space="0" w:color="auto"/>
            <w:bottom w:val="none" w:sz="0" w:space="0" w:color="auto"/>
            <w:right w:val="none" w:sz="0" w:space="0" w:color="auto"/>
          </w:divBdr>
          <w:divsChild>
            <w:div w:id="2036495484">
              <w:marLeft w:val="0"/>
              <w:marRight w:val="0"/>
              <w:marTop w:val="0"/>
              <w:marBottom w:val="0"/>
              <w:divBdr>
                <w:top w:val="none" w:sz="0" w:space="0" w:color="auto"/>
                <w:left w:val="none" w:sz="0" w:space="0" w:color="auto"/>
                <w:bottom w:val="none" w:sz="0" w:space="0" w:color="auto"/>
                <w:right w:val="none" w:sz="0" w:space="0" w:color="auto"/>
              </w:divBdr>
            </w:div>
            <w:div w:id="1795520518">
              <w:marLeft w:val="0"/>
              <w:marRight w:val="0"/>
              <w:marTop w:val="0"/>
              <w:marBottom w:val="0"/>
              <w:divBdr>
                <w:top w:val="none" w:sz="0" w:space="0" w:color="auto"/>
                <w:left w:val="none" w:sz="0" w:space="0" w:color="auto"/>
                <w:bottom w:val="none" w:sz="0" w:space="0" w:color="auto"/>
                <w:right w:val="none" w:sz="0" w:space="0" w:color="auto"/>
              </w:divBdr>
            </w:div>
            <w:div w:id="858394669">
              <w:marLeft w:val="0"/>
              <w:marRight w:val="0"/>
              <w:marTop w:val="0"/>
              <w:marBottom w:val="0"/>
              <w:divBdr>
                <w:top w:val="none" w:sz="0" w:space="0" w:color="auto"/>
                <w:left w:val="none" w:sz="0" w:space="0" w:color="auto"/>
                <w:bottom w:val="none" w:sz="0" w:space="0" w:color="auto"/>
                <w:right w:val="none" w:sz="0" w:space="0" w:color="auto"/>
              </w:divBdr>
            </w:div>
            <w:div w:id="1707758475">
              <w:marLeft w:val="0"/>
              <w:marRight w:val="0"/>
              <w:marTop w:val="0"/>
              <w:marBottom w:val="0"/>
              <w:divBdr>
                <w:top w:val="none" w:sz="0" w:space="0" w:color="auto"/>
                <w:left w:val="none" w:sz="0" w:space="0" w:color="auto"/>
                <w:bottom w:val="none" w:sz="0" w:space="0" w:color="auto"/>
                <w:right w:val="none" w:sz="0" w:space="0" w:color="auto"/>
              </w:divBdr>
            </w:div>
          </w:divsChild>
        </w:div>
        <w:div w:id="417755175">
          <w:marLeft w:val="0"/>
          <w:marRight w:val="0"/>
          <w:marTop w:val="0"/>
          <w:marBottom w:val="0"/>
          <w:divBdr>
            <w:top w:val="none" w:sz="0" w:space="0" w:color="auto"/>
            <w:left w:val="none" w:sz="0" w:space="0" w:color="auto"/>
            <w:bottom w:val="none" w:sz="0" w:space="0" w:color="auto"/>
            <w:right w:val="none" w:sz="0" w:space="0" w:color="auto"/>
          </w:divBdr>
          <w:divsChild>
            <w:div w:id="1130976225">
              <w:marLeft w:val="0"/>
              <w:marRight w:val="0"/>
              <w:marTop w:val="0"/>
              <w:marBottom w:val="0"/>
              <w:divBdr>
                <w:top w:val="none" w:sz="0" w:space="0" w:color="auto"/>
                <w:left w:val="none" w:sz="0" w:space="0" w:color="auto"/>
                <w:bottom w:val="none" w:sz="0" w:space="0" w:color="auto"/>
                <w:right w:val="none" w:sz="0" w:space="0" w:color="auto"/>
              </w:divBdr>
            </w:div>
            <w:div w:id="2124768886">
              <w:marLeft w:val="0"/>
              <w:marRight w:val="0"/>
              <w:marTop w:val="0"/>
              <w:marBottom w:val="0"/>
              <w:divBdr>
                <w:top w:val="none" w:sz="0" w:space="0" w:color="auto"/>
                <w:left w:val="none" w:sz="0" w:space="0" w:color="auto"/>
                <w:bottom w:val="none" w:sz="0" w:space="0" w:color="auto"/>
                <w:right w:val="none" w:sz="0" w:space="0" w:color="auto"/>
              </w:divBdr>
            </w:div>
            <w:div w:id="1912733744">
              <w:marLeft w:val="0"/>
              <w:marRight w:val="0"/>
              <w:marTop w:val="0"/>
              <w:marBottom w:val="0"/>
              <w:divBdr>
                <w:top w:val="none" w:sz="0" w:space="0" w:color="auto"/>
                <w:left w:val="none" w:sz="0" w:space="0" w:color="auto"/>
                <w:bottom w:val="none" w:sz="0" w:space="0" w:color="auto"/>
                <w:right w:val="none" w:sz="0" w:space="0" w:color="auto"/>
              </w:divBdr>
            </w:div>
            <w:div w:id="705447348">
              <w:marLeft w:val="0"/>
              <w:marRight w:val="0"/>
              <w:marTop w:val="0"/>
              <w:marBottom w:val="0"/>
              <w:divBdr>
                <w:top w:val="none" w:sz="0" w:space="0" w:color="auto"/>
                <w:left w:val="none" w:sz="0" w:space="0" w:color="auto"/>
                <w:bottom w:val="none" w:sz="0" w:space="0" w:color="auto"/>
                <w:right w:val="none" w:sz="0" w:space="0" w:color="auto"/>
              </w:divBdr>
            </w:div>
            <w:div w:id="911699649">
              <w:marLeft w:val="0"/>
              <w:marRight w:val="0"/>
              <w:marTop w:val="0"/>
              <w:marBottom w:val="0"/>
              <w:divBdr>
                <w:top w:val="none" w:sz="0" w:space="0" w:color="auto"/>
                <w:left w:val="none" w:sz="0" w:space="0" w:color="auto"/>
                <w:bottom w:val="none" w:sz="0" w:space="0" w:color="auto"/>
                <w:right w:val="none" w:sz="0" w:space="0" w:color="auto"/>
              </w:divBdr>
            </w:div>
          </w:divsChild>
        </w:div>
        <w:div w:id="1142425861">
          <w:marLeft w:val="0"/>
          <w:marRight w:val="0"/>
          <w:marTop w:val="0"/>
          <w:marBottom w:val="0"/>
          <w:divBdr>
            <w:top w:val="none" w:sz="0" w:space="0" w:color="auto"/>
            <w:left w:val="none" w:sz="0" w:space="0" w:color="auto"/>
            <w:bottom w:val="none" w:sz="0" w:space="0" w:color="auto"/>
            <w:right w:val="none" w:sz="0" w:space="0" w:color="auto"/>
          </w:divBdr>
        </w:div>
        <w:div w:id="383991275">
          <w:marLeft w:val="0"/>
          <w:marRight w:val="0"/>
          <w:marTop w:val="0"/>
          <w:marBottom w:val="0"/>
          <w:divBdr>
            <w:top w:val="none" w:sz="0" w:space="0" w:color="auto"/>
            <w:left w:val="none" w:sz="0" w:space="0" w:color="auto"/>
            <w:bottom w:val="none" w:sz="0" w:space="0" w:color="auto"/>
            <w:right w:val="none" w:sz="0" w:space="0" w:color="auto"/>
          </w:divBdr>
        </w:div>
        <w:div w:id="144124224">
          <w:marLeft w:val="0"/>
          <w:marRight w:val="0"/>
          <w:marTop w:val="0"/>
          <w:marBottom w:val="0"/>
          <w:divBdr>
            <w:top w:val="none" w:sz="0" w:space="0" w:color="auto"/>
            <w:left w:val="none" w:sz="0" w:space="0" w:color="auto"/>
            <w:bottom w:val="none" w:sz="0" w:space="0" w:color="auto"/>
            <w:right w:val="none" w:sz="0" w:space="0" w:color="auto"/>
          </w:divBdr>
        </w:div>
        <w:div w:id="337658231">
          <w:marLeft w:val="0"/>
          <w:marRight w:val="0"/>
          <w:marTop w:val="0"/>
          <w:marBottom w:val="0"/>
          <w:divBdr>
            <w:top w:val="none" w:sz="0" w:space="0" w:color="auto"/>
            <w:left w:val="none" w:sz="0" w:space="0" w:color="auto"/>
            <w:bottom w:val="none" w:sz="0" w:space="0" w:color="auto"/>
            <w:right w:val="none" w:sz="0" w:space="0" w:color="auto"/>
          </w:divBdr>
        </w:div>
        <w:div w:id="510267164">
          <w:marLeft w:val="0"/>
          <w:marRight w:val="0"/>
          <w:marTop w:val="0"/>
          <w:marBottom w:val="0"/>
          <w:divBdr>
            <w:top w:val="none" w:sz="0" w:space="0" w:color="auto"/>
            <w:left w:val="none" w:sz="0" w:space="0" w:color="auto"/>
            <w:bottom w:val="none" w:sz="0" w:space="0" w:color="auto"/>
            <w:right w:val="none" w:sz="0" w:space="0" w:color="auto"/>
          </w:divBdr>
        </w:div>
      </w:divsChild>
    </w:div>
    <w:div w:id="1271813507">
      <w:bodyDiv w:val="1"/>
      <w:marLeft w:val="0"/>
      <w:marRight w:val="0"/>
      <w:marTop w:val="0"/>
      <w:marBottom w:val="0"/>
      <w:divBdr>
        <w:top w:val="none" w:sz="0" w:space="0" w:color="auto"/>
        <w:left w:val="none" w:sz="0" w:space="0" w:color="auto"/>
        <w:bottom w:val="none" w:sz="0" w:space="0" w:color="auto"/>
        <w:right w:val="none" w:sz="0" w:space="0" w:color="auto"/>
      </w:divBdr>
    </w:div>
    <w:div w:id="1394624324">
      <w:bodyDiv w:val="1"/>
      <w:marLeft w:val="0"/>
      <w:marRight w:val="0"/>
      <w:marTop w:val="0"/>
      <w:marBottom w:val="0"/>
      <w:divBdr>
        <w:top w:val="none" w:sz="0" w:space="0" w:color="auto"/>
        <w:left w:val="none" w:sz="0" w:space="0" w:color="auto"/>
        <w:bottom w:val="none" w:sz="0" w:space="0" w:color="auto"/>
        <w:right w:val="none" w:sz="0" w:space="0" w:color="auto"/>
      </w:divBdr>
    </w:div>
    <w:div w:id="150026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908A23F33A47EE8AADAD84C685B319"/>
        <w:category>
          <w:name w:val="General"/>
          <w:gallery w:val="placeholder"/>
        </w:category>
        <w:types>
          <w:type w:val="bbPlcHdr"/>
        </w:types>
        <w:behaviors>
          <w:behavior w:val="content"/>
        </w:behaviors>
        <w:guid w:val="{D0376050-EE7B-40EB-BCF2-0145A20FD4A5}"/>
      </w:docPartPr>
      <w:docPartBody>
        <w:p w:rsidR="00EC5FD5" w:rsidRDefault="00D53415" w:rsidP="00D53415">
          <w:pPr>
            <w:pStyle w:val="0F908A23F33A47EE8AADAD84C685B319"/>
          </w:pPr>
          <w:r w:rsidRPr="004B5C09">
            <w:t>Meeting Minutes</w:t>
          </w:r>
        </w:p>
      </w:docPartBody>
    </w:docPart>
    <w:docPart>
      <w:docPartPr>
        <w:name w:val="CA4616F91BA54ED3BE0FD5B90CE1CFC5"/>
        <w:category>
          <w:name w:val="General"/>
          <w:gallery w:val="placeholder"/>
        </w:category>
        <w:types>
          <w:type w:val="bbPlcHdr"/>
        </w:types>
        <w:behaviors>
          <w:behavior w:val="content"/>
        </w:behaviors>
        <w:guid w:val="{F8F8BBC1-3AC0-45FD-8143-5A07AF3D8509}"/>
      </w:docPartPr>
      <w:docPartBody>
        <w:p w:rsidR="00EC5FD5" w:rsidRDefault="00D53415" w:rsidP="00D53415">
          <w:pPr>
            <w:pStyle w:val="CA4616F91BA54ED3BE0FD5B90CE1CFC5"/>
          </w:pPr>
          <w:r w:rsidRPr="00B853F9">
            <w:rPr>
              <w:rFonts w:eastAsiaTheme="majorEastAsia"/>
            </w:rPr>
            <w:t>Call to order</w:t>
          </w:r>
        </w:p>
      </w:docPartBody>
    </w:docPart>
    <w:docPart>
      <w:docPartPr>
        <w:name w:val="2DA1EA588DD74B99B524121C835F5A6E"/>
        <w:category>
          <w:name w:val="General"/>
          <w:gallery w:val="placeholder"/>
        </w:category>
        <w:types>
          <w:type w:val="bbPlcHdr"/>
        </w:types>
        <w:behaviors>
          <w:behavior w:val="content"/>
        </w:behaviors>
        <w:guid w:val="{1F3872CA-9113-4E51-B96D-D764BDA158AE}"/>
      </w:docPartPr>
      <w:docPartBody>
        <w:p w:rsidR="00EC5FD5" w:rsidRDefault="00D53415" w:rsidP="00D53415">
          <w:pPr>
            <w:pStyle w:val="2DA1EA588DD74B99B524121C835F5A6E"/>
          </w:pPr>
          <w:r w:rsidRPr="002C3D7E">
            <w:rPr>
              <w:rStyle w:val="PlaceholderText"/>
            </w:rPr>
            <w:t>Facilitator Name</w:t>
          </w:r>
        </w:p>
      </w:docPartBody>
    </w:docPart>
    <w:docPart>
      <w:docPartPr>
        <w:name w:val="60691A8C349A4B61899D60FAA776AF2D"/>
        <w:category>
          <w:name w:val="General"/>
          <w:gallery w:val="placeholder"/>
        </w:category>
        <w:types>
          <w:type w:val="bbPlcHdr"/>
        </w:types>
        <w:behaviors>
          <w:behavior w:val="content"/>
        </w:behaviors>
        <w:guid w:val="{3450EB3A-47B0-4DD9-9946-5F4100EF6490}"/>
      </w:docPartPr>
      <w:docPartBody>
        <w:p w:rsidR="00EC5FD5" w:rsidRDefault="00D53415" w:rsidP="00D53415">
          <w:pPr>
            <w:pStyle w:val="60691A8C349A4B61899D60FAA776AF2D"/>
          </w:pPr>
          <w:r w:rsidRPr="00AE361F">
            <w:t>called to order the regular meeting of the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15"/>
    <w:rsid w:val="000C5DAF"/>
    <w:rsid w:val="00266638"/>
    <w:rsid w:val="002C7D6F"/>
    <w:rsid w:val="002E0A43"/>
    <w:rsid w:val="003B6915"/>
    <w:rsid w:val="00544BF8"/>
    <w:rsid w:val="005C5544"/>
    <w:rsid w:val="0073499A"/>
    <w:rsid w:val="0087590C"/>
    <w:rsid w:val="008D271B"/>
    <w:rsid w:val="009004E8"/>
    <w:rsid w:val="00916685"/>
    <w:rsid w:val="00A50C39"/>
    <w:rsid w:val="00A7630D"/>
    <w:rsid w:val="00AE1C92"/>
    <w:rsid w:val="00B926D0"/>
    <w:rsid w:val="00C80DCD"/>
    <w:rsid w:val="00CE2957"/>
    <w:rsid w:val="00D53415"/>
    <w:rsid w:val="00EC5FD5"/>
    <w:rsid w:val="00F7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08A23F33A47EE8AADAD84C685B319">
    <w:name w:val="0F908A23F33A47EE8AADAD84C685B319"/>
    <w:rsid w:val="00D53415"/>
  </w:style>
  <w:style w:type="paragraph" w:customStyle="1" w:styleId="CA4616F91BA54ED3BE0FD5B90CE1CFC5">
    <w:name w:val="CA4616F91BA54ED3BE0FD5B90CE1CFC5"/>
    <w:rsid w:val="00D53415"/>
  </w:style>
  <w:style w:type="character" w:styleId="PlaceholderText">
    <w:name w:val="Placeholder Text"/>
    <w:basedOn w:val="DefaultParagraphFont"/>
    <w:uiPriority w:val="99"/>
    <w:semiHidden/>
    <w:rsid w:val="00D53415"/>
    <w:rPr>
      <w:color w:val="595959" w:themeColor="text1" w:themeTint="A6"/>
    </w:rPr>
  </w:style>
  <w:style w:type="paragraph" w:customStyle="1" w:styleId="2DA1EA588DD74B99B524121C835F5A6E">
    <w:name w:val="2DA1EA588DD74B99B524121C835F5A6E"/>
    <w:rsid w:val="00D53415"/>
  </w:style>
  <w:style w:type="paragraph" w:customStyle="1" w:styleId="60691A8C349A4B61899D60FAA776AF2D">
    <w:name w:val="60691A8C349A4B61899D60FAA776AF2D"/>
    <w:rsid w:val="00D53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13</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Roseberry</dc:creator>
  <cp:keywords>Tom Lewis, Vice Chairman,</cp:keywords>
  <dc:description/>
  <cp:lastModifiedBy>Natalie Roseberry</cp:lastModifiedBy>
  <cp:revision>5</cp:revision>
  <cp:lastPrinted>2024-07-02T14:03:00Z</cp:lastPrinted>
  <dcterms:created xsi:type="dcterms:W3CDTF">2024-06-26T18:04:00Z</dcterms:created>
  <dcterms:modified xsi:type="dcterms:W3CDTF">2024-07-02T14:03:00Z</dcterms:modified>
</cp:coreProperties>
</file>